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C65" w:rsidRPr="00095F9B" w:rsidRDefault="006D73B0" w:rsidP="006D73B0">
      <w:pPr>
        <w:jc w:val="center"/>
        <w:rPr>
          <w:rFonts w:ascii="Times New Roman" w:hAnsi="Times New Roman" w:cs="Times New Roman"/>
          <w:sz w:val="28"/>
          <w:szCs w:val="28"/>
        </w:rPr>
      </w:pPr>
      <w:r w:rsidRPr="00095F9B">
        <w:rPr>
          <w:rFonts w:ascii="Times New Roman" w:hAnsi="Times New Roman" w:cs="Times New Roman"/>
          <w:sz w:val="28"/>
          <w:szCs w:val="28"/>
        </w:rPr>
        <w:t>ФГБОУ ВПО СТАВРОПОЛЬСКИЙ ГОСУДАРСТВЕННЫЙ АГРАРНЫЙ УНИВЕРСТИТЕТ</w:t>
      </w:r>
    </w:p>
    <w:p w:rsidR="006D73B0" w:rsidRPr="00095F9B" w:rsidRDefault="006D73B0">
      <w:pPr>
        <w:rPr>
          <w:rFonts w:ascii="Times New Roman" w:hAnsi="Times New Roman" w:cs="Times New Roman"/>
          <w:sz w:val="28"/>
          <w:szCs w:val="28"/>
        </w:rPr>
      </w:pPr>
    </w:p>
    <w:p w:rsidR="006D73B0" w:rsidRPr="00095F9B" w:rsidRDefault="006D73B0">
      <w:pPr>
        <w:rPr>
          <w:rFonts w:ascii="Times New Roman" w:hAnsi="Times New Roman" w:cs="Times New Roman"/>
          <w:sz w:val="28"/>
          <w:szCs w:val="28"/>
        </w:rPr>
      </w:pPr>
    </w:p>
    <w:p w:rsidR="006D73B0" w:rsidRPr="00095F9B" w:rsidRDefault="006D73B0">
      <w:pPr>
        <w:rPr>
          <w:rFonts w:ascii="Times New Roman" w:hAnsi="Times New Roman" w:cs="Times New Roman"/>
          <w:sz w:val="28"/>
          <w:szCs w:val="28"/>
        </w:rPr>
      </w:pPr>
    </w:p>
    <w:p w:rsidR="006D73B0" w:rsidRPr="00095F9B" w:rsidRDefault="006D73B0" w:rsidP="006D73B0">
      <w:pPr>
        <w:spacing w:after="0" w:line="240" w:lineRule="auto"/>
        <w:ind w:left="3969"/>
        <w:rPr>
          <w:rFonts w:ascii="Times New Roman" w:hAnsi="Times New Roman" w:cs="Times New Roman"/>
          <w:sz w:val="28"/>
          <w:szCs w:val="28"/>
        </w:rPr>
      </w:pPr>
    </w:p>
    <w:p w:rsidR="006D73B0" w:rsidRPr="00095F9B" w:rsidRDefault="006D73B0" w:rsidP="006D73B0">
      <w:pPr>
        <w:spacing w:after="0" w:line="240" w:lineRule="auto"/>
        <w:ind w:left="3969"/>
        <w:rPr>
          <w:rFonts w:ascii="Times New Roman" w:hAnsi="Times New Roman" w:cs="Times New Roman"/>
          <w:sz w:val="28"/>
          <w:szCs w:val="28"/>
        </w:rPr>
      </w:pPr>
      <w:r w:rsidRPr="00095F9B">
        <w:rPr>
          <w:rFonts w:ascii="Times New Roman" w:hAnsi="Times New Roman" w:cs="Times New Roman"/>
          <w:sz w:val="28"/>
          <w:szCs w:val="28"/>
        </w:rPr>
        <w:t xml:space="preserve">Кафедра производства и переработки </w:t>
      </w:r>
    </w:p>
    <w:p w:rsidR="006D73B0" w:rsidRPr="00095F9B" w:rsidRDefault="006D73B0" w:rsidP="006D73B0">
      <w:pPr>
        <w:spacing w:after="0" w:line="240" w:lineRule="auto"/>
        <w:ind w:left="3969"/>
        <w:rPr>
          <w:rFonts w:ascii="Times New Roman" w:hAnsi="Times New Roman" w:cs="Times New Roman"/>
          <w:sz w:val="28"/>
          <w:szCs w:val="28"/>
        </w:rPr>
      </w:pPr>
      <w:r w:rsidRPr="00095F9B">
        <w:rPr>
          <w:rFonts w:ascii="Times New Roman" w:hAnsi="Times New Roman" w:cs="Times New Roman"/>
          <w:sz w:val="28"/>
          <w:szCs w:val="28"/>
        </w:rPr>
        <w:t>продуктов питания из растительного сырья</w:t>
      </w:r>
    </w:p>
    <w:p w:rsidR="006D73B0" w:rsidRPr="00095F9B" w:rsidRDefault="006D73B0" w:rsidP="006D73B0">
      <w:pPr>
        <w:spacing w:after="0" w:line="240" w:lineRule="auto"/>
        <w:ind w:left="3969"/>
        <w:rPr>
          <w:rFonts w:ascii="Times New Roman" w:hAnsi="Times New Roman" w:cs="Times New Roman"/>
          <w:sz w:val="28"/>
          <w:szCs w:val="28"/>
        </w:rPr>
      </w:pPr>
    </w:p>
    <w:p w:rsidR="006D73B0" w:rsidRPr="00095F9B" w:rsidRDefault="006D73B0" w:rsidP="006D73B0">
      <w:pPr>
        <w:spacing w:after="0" w:line="240" w:lineRule="auto"/>
        <w:ind w:left="3969"/>
        <w:rPr>
          <w:rFonts w:ascii="Times New Roman" w:hAnsi="Times New Roman" w:cs="Times New Roman"/>
          <w:sz w:val="28"/>
          <w:szCs w:val="28"/>
        </w:rPr>
      </w:pPr>
    </w:p>
    <w:p w:rsidR="006D73B0" w:rsidRPr="00095F9B" w:rsidRDefault="006D73B0" w:rsidP="006D73B0">
      <w:pPr>
        <w:spacing w:after="0" w:line="240" w:lineRule="auto"/>
        <w:ind w:left="3969"/>
        <w:rPr>
          <w:rFonts w:ascii="Times New Roman" w:hAnsi="Times New Roman" w:cs="Times New Roman"/>
          <w:sz w:val="28"/>
          <w:szCs w:val="28"/>
        </w:rPr>
      </w:pPr>
    </w:p>
    <w:p w:rsidR="004C1807" w:rsidRPr="00095F9B" w:rsidRDefault="004C1807" w:rsidP="006D73B0">
      <w:pPr>
        <w:spacing w:after="0" w:line="240" w:lineRule="auto"/>
        <w:ind w:left="3969"/>
        <w:rPr>
          <w:rFonts w:ascii="Times New Roman" w:hAnsi="Times New Roman" w:cs="Times New Roman"/>
          <w:sz w:val="28"/>
          <w:szCs w:val="28"/>
        </w:rPr>
      </w:pPr>
    </w:p>
    <w:p w:rsidR="004C1807" w:rsidRPr="00095F9B" w:rsidRDefault="004C1807" w:rsidP="006D73B0">
      <w:pPr>
        <w:spacing w:after="0" w:line="240" w:lineRule="auto"/>
        <w:ind w:left="3969"/>
        <w:rPr>
          <w:rFonts w:ascii="Times New Roman" w:hAnsi="Times New Roman" w:cs="Times New Roman"/>
          <w:sz w:val="28"/>
          <w:szCs w:val="28"/>
        </w:rPr>
      </w:pPr>
    </w:p>
    <w:p w:rsidR="004C1807" w:rsidRPr="00095F9B" w:rsidRDefault="004C1807" w:rsidP="006D73B0">
      <w:pPr>
        <w:spacing w:after="0" w:line="240" w:lineRule="auto"/>
        <w:ind w:left="3969"/>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r w:rsidRPr="00095F9B">
        <w:rPr>
          <w:rFonts w:ascii="Times New Roman" w:hAnsi="Times New Roman" w:cs="Times New Roman"/>
          <w:sz w:val="28"/>
          <w:szCs w:val="28"/>
        </w:rPr>
        <w:t>МЕТОДИЧЕСКИЕ УКАЗАНИЯ ПО ПОДГОТОВКЕ И НАПИСАНИЮ РЕФЕРАТА</w:t>
      </w: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p>
    <w:p w:rsidR="006D73B0" w:rsidRPr="00095F9B" w:rsidRDefault="006D73B0" w:rsidP="006D73B0">
      <w:pPr>
        <w:spacing w:after="0" w:line="240" w:lineRule="auto"/>
        <w:jc w:val="center"/>
        <w:rPr>
          <w:rFonts w:ascii="Times New Roman" w:hAnsi="Times New Roman" w:cs="Times New Roman"/>
          <w:sz w:val="28"/>
          <w:szCs w:val="28"/>
        </w:rPr>
      </w:pPr>
      <w:r w:rsidRPr="00095F9B">
        <w:rPr>
          <w:rFonts w:ascii="Times New Roman" w:hAnsi="Times New Roman" w:cs="Times New Roman"/>
          <w:sz w:val="28"/>
          <w:szCs w:val="28"/>
        </w:rPr>
        <w:t>Ставрополь</w:t>
      </w:r>
    </w:p>
    <w:p w:rsidR="00C0582E" w:rsidRPr="00095F9B" w:rsidRDefault="00C0582E" w:rsidP="00C0582E">
      <w:pPr>
        <w:ind w:firstLine="709"/>
        <w:jc w:val="both"/>
        <w:rPr>
          <w:rFonts w:ascii="Times New Roman" w:hAnsi="Times New Roman" w:cs="Times New Roman"/>
          <w:sz w:val="28"/>
          <w:szCs w:val="28"/>
        </w:rPr>
      </w:pPr>
      <w:r w:rsidRPr="006E128F">
        <w:rPr>
          <w:rFonts w:ascii="Times New Roman" w:hAnsi="Times New Roman" w:cs="Times New Roman"/>
          <w:bCs/>
          <w:sz w:val="28"/>
          <w:szCs w:val="28"/>
        </w:rPr>
        <w:lastRenderedPageBreak/>
        <w:t>С</w:t>
      </w:r>
      <w:r w:rsidR="00D54DFA" w:rsidRPr="006E128F">
        <w:rPr>
          <w:rFonts w:ascii="Times New Roman" w:hAnsi="Times New Roman" w:cs="Times New Roman"/>
          <w:bCs/>
          <w:sz w:val="28"/>
          <w:szCs w:val="28"/>
        </w:rPr>
        <w:t>лово</w:t>
      </w:r>
      <w:r w:rsidR="00D54DFA" w:rsidRPr="006E128F">
        <w:rPr>
          <w:rFonts w:ascii="Times New Roman" w:hAnsi="Times New Roman" w:cs="Times New Roman"/>
          <w:bCs/>
          <w:i/>
          <w:sz w:val="28"/>
          <w:szCs w:val="28"/>
        </w:rPr>
        <w:t>«реферат»</w:t>
      </w:r>
      <w:r w:rsidR="00D54DFA" w:rsidRPr="006E128F">
        <w:rPr>
          <w:rFonts w:ascii="Times New Roman" w:hAnsi="Times New Roman" w:cs="Times New Roman"/>
          <w:bCs/>
          <w:sz w:val="28"/>
          <w:szCs w:val="28"/>
        </w:rPr>
        <w:t>восходит к латинскому</w:t>
      </w:r>
      <w:r w:rsidR="00D54DFA" w:rsidRPr="006E128F">
        <w:rPr>
          <w:rFonts w:ascii="Times New Roman" w:hAnsi="Times New Roman" w:cs="Times New Roman"/>
          <w:bCs/>
          <w:i/>
          <w:sz w:val="28"/>
          <w:szCs w:val="28"/>
        </w:rPr>
        <w:t>«</w:t>
      </w:r>
      <w:proofErr w:type="spellStart"/>
      <w:r w:rsidR="00D54DFA" w:rsidRPr="006E128F">
        <w:rPr>
          <w:rFonts w:ascii="Times New Roman" w:hAnsi="Times New Roman" w:cs="Times New Roman"/>
          <w:i/>
          <w:color w:val="000000"/>
          <w:sz w:val="28"/>
          <w:szCs w:val="28"/>
        </w:rPr>
        <w:t>f</w:t>
      </w:r>
      <w:bookmarkStart w:id="0" w:name="_GoBack"/>
      <w:bookmarkEnd w:id="0"/>
      <w:r w:rsidR="00D54DFA" w:rsidRPr="006E128F">
        <w:rPr>
          <w:rFonts w:ascii="Times New Roman" w:hAnsi="Times New Roman" w:cs="Times New Roman"/>
          <w:i/>
          <w:color w:val="000000"/>
          <w:sz w:val="28"/>
          <w:szCs w:val="28"/>
        </w:rPr>
        <w:t>ere</w:t>
      </w:r>
      <w:proofErr w:type="spellEnd"/>
      <w:r w:rsidR="00D54DFA" w:rsidRPr="006E128F">
        <w:rPr>
          <w:rFonts w:ascii="Times New Roman" w:hAnsi="Times New Roman" w:cs="Times New Roman"/>
          <w:color w:val="000000"/>
          <w:sz w:val="28"/>
          <w:szCs w:val="28"/>
        </w:rPr>
        <w:t xml:space="preserve">», что означает </w:t>
      </w:r>
      <w:r w:rsidR="00D54DFA" w:rsidRPr="006E128F">
        <w:rPr>
          <w:rFonts w:ascii="Times New Roman" w:hAnsi="Times New Roman" w:cs="Times New Roman"/>
          <w:i/>
          <w:color w:val="000000"/>
          <w:sz w:val="28"/>
          <w:szCs w:val="28"/>
        </w:rPr>
        <w:t>«приблизительно», «почти», «около», «пожалуй», «чуть ли не».</w:t>
      </w:r>
      <w:r w:rsidR="00D54DFA" w:rsidRPr="006E128F">
        <w:rPr>
          <w:rFonts w:ascii="Times New Roman" w:hAnsi="Times New Roman" w:cs="Times New Roman"/>
          <w:color w:val="000000"/>
          <w:sz w:val="28"/>
          <w:szCs w:val="28"/>
        </w:rPr>
        <w:t xml:space="preserve">  Это корень. У корня есть приставка </w:t>
      </w:r>
      <w:r w:rsidR="00D54DFA" w:rsidRPr="006E128F">
        <w:rPr>
          <w:rFonts w:ascii="Times New Roman" w:hAnsi="Times New Roman" w:cs="Times New Roman"/>
          <w:i/>
          <w:color w:val="000000"/>
          <w:sz w:val="28"/>
          <w:szCs w:val="28"/>
        </w:rPr>
        <w:t>«</w:t>
      </w:r>
      <w:r w:rsidR="00D54DFA" w:rsidRPr="006E128F">
        <w:rPr>
          <w:rFonts w:ascii="Times New Roman" w:hAnsi="Times New Roman" w:cs="Times New Roman"/>
          <w:i/>
          <w:color w:val="000000"/>
          <w:sz w:val="28"/>
          <w:szCs w:val="28"/>
          <w:lang w:val="en-US"/>
        </w:rPr>
        <w:t>re</w:t>
      </w:r>
      <w:r w:rsidR="00D54DFA" w:rsidRPr="006E128F">
        <w:rPr>
          <w:rFonts w:ascii="Times New Roman" w:hAnsi="Times New Roman" w:cs="Times New Roman"/>
          <w:i/>
          <w:color w:val="000000"/>
          <w:sz w:val="28"/>
          <w:szCs w:val="28"/>
        </w:rPr>
        <w:t xml:space="preserve">», </w:t>
      </w:r>
      <w:r w:rsidR="00D54DFA" w:rsidRPr="006E128F">
        <w:rPr>
          <w:rFonts w:ascii="Times New Roman" w:hAnsi="Times New Roman" w:cs="Times New Roman"/>
          <w:color w:val="000000"/>
          <w:sz w:val="28"/>
          <w:szCs w:val="28"/>
        </w:rPr>
        <w:t xml:space="preserve">которая имеет значение </w:t>
      </w:r>
      <w:r w:rsidR="00D54DFA" w:rsidRPr="006E128F">
        <w:rPr>
          <w:rFonts w:ascii="Times New Roman" w:hAnsi="Times New Roman" w:cs="Times New Roman"/>
          <w:i/>
          <w:color w:val="000000"/>
          <w:sz w:val="28"/>
          <w:szCs w:val="28"/>
        </w:rPr>
        <w:t>обратного действия, возобновления, повторности</w:t>
      </w:r>
      <w:r w:rsidR="00D54DFA" w:rsidRPr="006E128F">
        <w:rPr>
          <w:rFonts w:ascii="Times New Roman" w:hAnsi="Times New Roman" w:cs="Times New Roman"/>
          <w:color w:val="000000"/>
          <w:sz w:val="28"/>
          <w:szCs w:val="28"/>
        </w:rPr>
        <w:t xml:space="preserve">. </w:t>
      </w:r>
      <w:r w:rsidR="004C1807" w:rsidRPr="006E128F">
        <w:rPr>
          <w:rFonts w:ascii="Times New Roman" w:hAnsi="Times New Roman" w:cs="Times New Roman"/>
          <w:color w:val="000000"/>
          <w:sz w:val="28"/>
          <w:szCs w:val="28"/>
        </w:rPr>
        <w:t>Соответственно, «</w:t>
      </w:r>
      <w:r w:rsidR="00D54DFA" w:rsidRPr="006E128F">
        <w:rPr>
          <w:rFonts w:ascii="Times New Roman" w:hAnsi="Times New Roman" w:cs="Times New Roman"/>
          <w:color w:val="000000"/>
          <w:sz w:val="28"/>
          <w:szCs w:val="28"/>
        </w:rPr>
        <w:t>реферат</w:t>
      </w:r>
      <w:r w:rsidR="004C1807" w:rsidRPr="006E128F">
        <w:rPr>
          <w:rFonts w:ascii="Times New Roman" w:hAnsi="Times New Roman" w:cs="Times New Roman"/>
          <w:color w:val="000000"/>
          <w:sz w:val="28"/>
          <w:szCs w:val="28"/>
        </w:rPr>
        <w:t>»</w:t>
      </w:r>
      <w:r w:rsidR="00D54DFA" w:rsidRPr="006E128F">
        <w:rPr>
          <w:rFonts w:ascii="Times New Roman" w:hAnsi="Times New Roman" w:cs="Times New Roman"/>
          <w:color w:val="000000"/>
          <w:sz w:val="28"/>
          <w:szCs w:val="28"/>
        </w:rPr>
        <w:t xml:space="preserve"> – это приблизительное </w:t>
      </w:r>
      <w:r w:rsidR="00D54DFA" w:rsidRPr="006E128F">
        <w:rPr>
          <w:rFonts w:ascii="Times New Roman" w:hAnsi="Times New Roman" w:cs="Times New Roman"/>
          <w:sz w:val="28"/>
          <w:szCs w:val="28"/>
        </w:rPr>
        <w:t xml:space="preserve">изложение содержания книги, статьи или нескольких работ, научного труда, литературы в целом по избранной тематике, воссоздание полученной информации, ее вторичная обработка. </w:t>
      </w:r>
      <w:r w:rsidR="004C1807" w:rsidRPr="00095F9B">
        <w:rPr>
          <w:rFonts w:ascii="Times New Roman" w:hAnsi="Times New Roman" w:cs="Times New Roman"/>
          <w:sz w:val="28"/>
          <w:szCs w:val="28"/>
        </w:rPr>
        <w:t>Реферат представляет собой краткую запись идей, содержащихся в одном или нескольких источниках.</w:t>
      </w:r>
    </w:p>
    <w:p w:rsidR="00C0582E" w:rsidRPr="00095F9B" w:rsidRDefault="00C0582E" w:rsidP="00C0582E">
      <w:pPr>
        <w:ind w:firstLine="709"/>
        <w:jc w:val="both"/>
        <w:rPr>
          <w:rFonts w:ascii="Times New Roman" w:hAnsi="Times New Roman" w:cs="Times New Roman"/>
          <w:bCs/>
          <w:sz w:val="28"/>
          <w:szCs w:val="28"/>
        </w:rPr>
      </w:pPr>
      <w:r w:rsidRPr="00095F9B">
        <w:rPr>
          <w:rFonts w:ascii="Times New Roman" w:hAnsi="Times New Roman" w:cs="Times New Roman"/>
          <w:b/>
          <w:bCs/>
          <w:i/>
          <w:sz w:val="28"/>
          <w:szCs w:val="28"/>
        </w:rPr>
        <w:t xml:space="preserve"> Написание рефератов это один из видов исследовательской работы студентов.</w:t>
      </w:r>
      <w:r w:rsidRPr="00095F9B">
        <w:rPr>
          <w:rFonts w:ascii="Times New Roman" w:hAnsi="Times New Roman" w:cs="Times New Roman"/>
          <w:bCs/>
          <w:sz w:val="28"/>
          <w:szCs w:val="28"/>
        </w:rPr>
        <w:t xml:space="preserve"> Важно, чтобы студенты не занимались плагиатом, компиляцией, скачивая рефераты из интернета с нарушением авторских прав. Реферат должен быть самостоятельной работой студента, а не распечаткой готовых текстов.</w:t>
      </w:r>
    </w:p>
    <w:p w:rsidR="004C1807" w:rsidRPr="00095F9B" w:rsidRDefault="004C1807" w:rsidP="004C1807">
      <w:pPr>
        <w:ind w:firstLine="709"/>
        <w:jc w:val="both"/>
        <w:rPr>
          <w:rFonts w:ascii="Times New Roman" w:hAnsi="Times New Roman" w:cs="Times New Roman"/>
          <w:sz w:val="28"/>
          <w:szCs w:val="28"/>
        </w:rPr>
      </w:pPr>
      <w:r w:rsidRPr="00095F9B">
        <w:rPr>
          <w:rFonts w:ascii="Times New Roman" w:hAnsi="Times New Roman" w:cs="Times New Roman"/>
          <w:b/>
          <w:sz w:val="28"/>
          <w:szCs w:val="28"/>
        </w:rPr>
        <w:t>Цель разработки рефератов</w:t>
      </w:r>
      <w:r w:rsidRPr="00095F9B">
        <w:rPr>
          <w:rFonts w:ascii="Times New Roman" w:hAnsi="Times New Roman" w:cs="Times New Roman"/>
          <w:sz w:val="28"/>
          <w:szCs w:val="28"/>
        </w:rPr>
        <w:t>:</w:t>
      </w:r>
    </w:p>
    <w:p w:rsidR="004C1807" w:rsidRPr="00095F9B" w:rsidRDefault="004C1807" w:rsidP="00C0582E">
      <w:pPr>
        <w:pStyle w:val="a6"/>
        <w:numPr>
          <w:ilvl w:val="0"/>
          <w:numId w:val="3"/>
        </w:numPr>
        <w:ind w:left="709"/>
        <w:jc w:val="both"/>
        <w:rPr>
          <w:rFonts w:ascii="Times New Roman" w:hAnsi="Times New Roman" w:cs="Times New Roman"/>
          <w:sz w:val="28"/>
          <w:szCs w:val="28"/>
        </w:rPr>
      </w:pPr>
      <w:r w:rsidRPr="00095F9B">
        <w:rPr>
          <w:rFonts w:ascii="Times New Roman" w:hAnsi="Times New Roman" w:cs="Times New Roman"/>
          <w:sz w:val="28"/>
          <w:szCs w:val="28"/>
        </w:rPr>
        <w:t>Углубить, систематизировать и закрепить теоретические знания;</w:t>
      </w:r>
    </w:p>
    <w:p w:rsidR="004C1807" w:rsidRPr="00095F9B" w:rsidRDefault="004C1807" w:rsidP="00C0582E">
      <w:pPr>
        <w:pStyle w:val="a6"/>
        <w:numPr>
          <w:ilvl w:val="0"/>
          <w:numId w:val="3"/>
        </w:numPr>
        <w:ind w:left="709"/>
        <w:jc w:val="both"/>
        <w:rPr>
          <w:rFonts w:ascii="Times New Roman" w:hAnsi="Times New Roman" w:cs="Times New Roman"/>
          <w:sz w:val="28"/>
          <w:szCs w:val="28"/>
        </w:rPr>
      </w:pPr>
      <w:r w:rsidRPr="00095F9B">
        <w:rPr>
          <w:rFonts w:ascii="Times New Roman" w:hAnsi="Times New Roman" w:cs="Times New Roman"/>
          <w:sz w:val="28"/>
          <w:szCs w:val="28"/>
        </w:rPr>
        <w:t xml:space="preserve">Получить навыки самостоятельной обработки, анализа и обобщения материала; </w:t>
      </w:r>
    </w:p>
    <w:p w:rsidR="004C1807" w:rsidRPr="00095F9B" w:rsidRDefault="004C1807" w:rsidP="00C0582E">
      <w:pPr>
        <w:pStyle w:val="a6"/>
        <w:numPr>
          <w:ilvl w:val="0"/>
          <w:numId w:val="3"/>
        </w:numPr>
        <w:ind w:left="709"/>
        <w:jc w:val="both"/>
        <w:rPr>
          <w:rFonts w:ascii="Times New Roman" w:hAnsi="Times New Roman" w:cs="Times New Roman"/>
          <w:sz w:val="28"/>
          <w:szCs w:val="28"/>
        </w:rPr>
      </w:pPr>
      <w:r w:rsidRPr="00095F9B">
        <w:rPr>
          <w:rFonts w:ascii="Times New Roman" w:hAnsi="Times New Roman" w:cs="Times New Roman"/>
          <w:sz w:val="28"/>
          <w:szCs w:val="28"/>
        </w:rPr>
        <w:t>Научиться кратко и систематизированно излагать материал.</w:t>
      </w:r>
    </w:p>
    <w:p w:rsidR="00D54DFA" w:rsidRPr="00095F9B" w:rsidRDefault="00D54DFA" w:rsidP="004C1807">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В реферате автор раскрывает суть исследуемой проблемы, приводит различные точки зрения, а также собственные взгляды на нее. </w:t>
      </w:r>
    </w:p>
    <w:p w:rsidR="00C0582E" w:rsidRPr="00095F9B" w:rsidRDefault="004C1807" w:rsidP="00C0582E">
      <w:pPr>
        <w:ind w:firstLine="709"/>
        <w:jc w:val="both"/>
        <w:rPr>
          <w:rFonts w:ascii="Times New Roman" w:hAnsi="Times New Roman" w:cs="Times New Roman"/>
          <w:sz w:val="28"/>
          <w:szCs w:val="28"/>
        </w:rPr>
      </w:pPr>
      <w:r w:rsidRPr="00095F9B">
        <w:rPr>
          <w:rFonts w:ascii="Times New Roman" w:hAnsi="Times New Roman" w:cs="Times New Roman"/>
          <w:b/>
          <w:sz w:val="28"/>
          <w:szCs w:val="28"/>
        </w:rPr>
        <w:t>Главная задача реферата</w:t>
      </w:r>
      <w:r w:rsidRPr="00095F9B">
        <w:rPr>
          <w:rFonts w:ascii="Times New Roman" w:hAnsi="Times New Roman" w:cs="Times New Roman"/>
          <w:sz w:val="28"/>
          <w:szCs w:val="28"/>
        </w:rPr>
        <w:t xml:space="preserve"> – доложить, донести идеи до аудитории, мобилизовать </w:t>
      </w:r>
      <w:r w:rsidR="00C0582E" w:rsidRPr="00095F9B">
        <w:rPr>
          <w:rFonts w:ascii="Times New Roman" w:hAnsi="Times New Roman" w:cs="Times New Roman"/>
          <w:sz w:val="28"/>
          <w:szCs w:val="28"/>
        </w:rPr>
        <w:t>ее знания.</w:t>
      </w:r>
    </w:p>
    <w:p w:rsidR="00D54DFA" w:rsidRPr="00095F9B" w:rsidRDefault="00CE022F" w:rsidP="00D54DFA">
      <w:pPr>
        <w:jc w:val="both"/>
        <w:rPr>
          <w:rFonts w:ascii="Times New Roman" w:hAnsi="Times New Roman" w:cs="Times New Roman"/>
          <w:b/>
          <w:bCs/>
          <w:i/>
          <w:sz w:val="28"/>
          <w:szCs w:val="28"/>
        </w:rPr>
      </w:pPr>
      <w:r w:rsidRPr="00095F9B">
        <w:rPr>
          <w:rFonts w:ascii="Times New Roman" w:hAnsi="Times New Roman" w:cs="Times New Roman"/>
          <w:b/>
          <w:bCs/>
          <w:i/>
          <w:sz w:val="28"/>
          <w:szCs w:val="28"/>
        </w:rPr>
        <w:t>Выбор темы реферата:</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Тематика рефератов определяется преподавателем, а право выбора конкретной темы предоставляется самому студенту. </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Прежде чем выбрать тему реферата, необходимо определить, над какой проблемой </w:t>
      </w:r>
      <w:r w:rsidR="00CE022F" w:rsidRPr="00095F9B">
        <w:rPr>
          <w:rFonts w:ascii="Times New Roman" w:hAnsi="Times New Roman" w:cs="Times New Roman"/>
          <w:sz w:val="28"/>
          <w:szCs w:val="28"/>
        </w:rPr>
        <w:t>студент хотел</w:t>
      </w:r>
      <w:r w:rsidRPr="00095F9B">
        <w:rPr>
          <w:rFonts w:ascii="Times New Roman" w:hAnsi="Times New Roman" w:cs="Times New Roman"/>
          <w:sz w:val="28"/>
          <w:szCs w:val="28"/>
        </w:rPr>
        <w:t xml:space="preserve"> бы поработать, более глубоко ее изучить. </w:t>
      </w:r>
      <w:r w:rsidR="00CE022F" w:rsidRPr="00095F9B">
        <w:rPr>
          <w:rFonts w:ascii="Times New Roman" w:hAnsi="Times New Roman" w:cs="Times New Roman"/>
          <w:sz w:val="28"/>
          <w:szCs w:val="28"/>
        </w:rPr>
        <w:t>Название реферата может</w:t>
      </w:r>
      <w:r w:rsidRPr="00095F9B">
        <w:rPr>
          <w:rFonts w:ascii="Times New Roman" w:hAnsi="Times New Roman" w:cs="Times New Roman"/>
          <w:sz w:val="28"/>
          <w:szCs w:val="28"/>
        </w:rPr>
        <w:t xml:space="preserve"> не совпадать с назван</w:t>
      </w:r>
      <w:r w:rsidR="00CE022F" w:rsidRPr="00095F9B">
        <w:rPr>
          <w:rFonts w:ascii="Times New Roman" w:hAnsi="Times New Roman" w:cs="Times New Roman"/>
          <w:sz w:val="28"/>
          <w:szCs w:val="28"/>
        </w:rPr>
        <w:t xml:space="preserve">ием из предлагаемого списка, студент </w:t>
      </w:r>
      <w:r w:rsidRPr="00095F9B">
        <w:rPr>
          <w:rFonts w:ascii="Times New Roman" w:hAnsi="Times New Roman" w:cs="Times New Roman"/>
          <w:sz w:val="28"/>
          <w:szCs w:val="28"/>
        </w:rPr>
        <w:t>вправе вносить свои коррективы. Но все вопросы выбора темы и названия должны быть согласованы с преподавателем до начал</w:t>
      </w:r>
      <w:r w:rsidR="00CE022F" w:rsidRPr="00095F9B">
        <w:rPr>
          <w:rFonts w:ascii="Times New Roman" w:hAnsi="Times New Roman" w:cs="Times New Roman"/>
          <w:sz w:val="28"/>
          <w:szCs w:val="28"/>
        </w:rPr>
        <w:t>а</w:t>
      </w:r>
      <w:r w:rsidRPr="00095F9B">
        <w:rPr>
          <w:rFonts w:ascii="Times New Roman" w:hAnsi="Times New Roman" w:cs="Times New Roman"/>
          <w:sz w:val="28"/>
          <w:szCs w:val="28"/>
        </w:rPr>
        <w:t xml:space="preserve"> работы над рефератом. </w:t>
      </w:r>
    </w:p>
    <w:p w:rsidR="00D54DFA" w:rsidRPr="00095F9B" w:rsidRDefault="00D54DFA" w:rsidP="00D54DFA">
      <w:pPr>
        <w:jc w:val="both"/>
        <w:rPr>
          <w:rFonts w:ascii="Times New Roman" w:hAnsi="Times New Roman" w:cs="Times New Roman"/>
          <w:b/>
          <w:bCs/>
          <w:i/>
          <w:sz w:val="28"/>
          <w:szCs w:val="28"/>
        </w:rPr>
      </w:pPr>
    </w:p>
    <w:p w:rsidR="00D54DFA" w:rsidRPr="00095F9B" w:rsidRDefault="00D54DFA" w:rsidP="00D54DFA">
      <w:pPr>
        <w:jc w:val="both"/>
        <w:rPr>
          <w:rFonts w:ascii="Times New Roman" w:hAnsi="Times New Roman" w:cs="Times New Roman"/>
          <w:b/>
          <w:bCs/>
          <w:i/>
          <w:sz w:val="28"/>
          <w:szCs w:val="28"/>
        </w:rPr>
      </w:pPr>
      <w:r w:rsidRPr="00095F9B">
        <w:rPr>
          <w:rFonts w:ascii="Times New Roman" w:hAnsi="Times New Roman" w:cs="Times New Roman"/>
          <w:b/>
          <w:bCs/>
          <w:i/>
          <w:sz w:val="28"/>
          <w:szCs w:val="28"/>
        </w:rPr>
        <w:t>Научная работа</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bCs/>
          <w:sz w:val="28"/>
          <w:szCs w:val="28"/>
        </w:rPr>
        <w:t>Реферат</w:t>
      </w:r>
      <w:r w:rsidRPr="00095F9B">
        <w:rPr>
          <w:rFonts w:ascii="Times New Roman" w:hAnsi="Times New Roman" w:cs="Times New Roman"/>
          <w:sz w:val="28"/>
          <w:szCs w:val="28"/>
        </w:rPr>
        <w:t xml:space="preserve"> представляет собой теоретическое изучение какого-либо понятия или явления. Этот вид студенческой работы является научной </w:t>
      </w:r>
      <w:r w:rsidRPr="00095F9B">
        <w:rPr>
          <w:rFonts w:ascii="Times New Roman" w:hAnsi="Times New Roman" w:cs="Times New Roman"/>
          <w:sz w:val="28"/>
          <w:szCs w:val="28"/>
        </w:rPr>
        <w:lastRenderedPageBreak/>
        <w:t xml:space="preserve">работой, поскольку содержит в себе элементы научного исследования. В связи с этим к реферату должны предъявляться требования по оформлению, как к научной работе. </w:t>
      </w:r>
    </w:p>
    <w:p w:rsidR="00D54DFA" w:rsidRPr="00095F9B" w:rsidRDefault="00D54DFA" w:rsidP="00CE022F">
      <w:pPr>
        <w:jc w:val="both"/>
        <w:rPr>
          <w:rFonts w:ascii="Times New Roman" w:hAnsi="Times New Roman" w:cs="Times New Roman"/>
          <w:sz w:val="28"/>
          <w:szCs w:val="28"/>
        </w:rPr>
      </w:pPr>
      <w:r w:rsidRPr="00095F9B">
        <w:rPr>
          <w:rFonts w:ascii="Times New Roman" w:hAnsi="Times New Roman" w:cs="Times New Roman"/>
          <w:sz w:val="28"/>
          <w:szCs w:val="28"/>
        </w:rPr>
        <w:t xml:space="preserve">Правила оформления научных работ являются общими для всех отраслей знаний и регламентируются государственными стандартами, в частности </w:t>
      </w:r>
      <w:r w:rsidR="00CE022F" w:rsidRPr="00095F9B">
        <w:rPr>
          <w:rFonts w:ascii="Times New Roman" w:hAnsi="Times New Roman" w:cs="Times New Roman"/>
          <w:sz w:val="28"/>
          <w:szCs w:val="28"/>
        </w:rPr>
        <w:t>ГОСТ 7.1-2003 «Библиографическая запись. Библиографическое описание. Общие требования и правила составления»</w:t>
      </w:r>
    </w:p>
    <w:p w:rsidR="00D54DFA" w:rsidRPr="00095F9B" w:rsidRDefault="00D54DFA" w:rsidP="00D54DFA">
      <w:pPr>
        <w:ind w:firstLine="709"/>
        <w:rPr>
          <w:rFonts w:ascii="Times New Roman" w:hAnsi="Times New Roman" w:cs="Times New Roman"/>
          <w:sz w:val="28"/>
          <w:szCs w:val="28"/>
        </w:rPr>
      </w:pPr>
      <w:r w:rsidRPr="00095F9B">
        <w:rPr>
          <w:rFonts w:ascii="Times New Roman" w:hAnsi="Times New Roman" w:cs="Times New Roman"/>
          <w:sz w:val="28"/>
          <w:szCs w:val="28"/>
        </w:rPr>
        <w:t xml:space="preserve">Для рефератов необходимо выполнять следующие требования: </w:t>
      </w:r>
    </w:p>
    <w:p w:rsidR="00D54DFA" w:rsidRPr="00095F9B" w:rsidRDefault="00D54DFA" w:rsidP="00D54DFA">
      <w:pPr>
        <w:numPr>
          <w:ilvl w:val="0"/>
          <w:numId w:val="1"/>
        </w:numPr>
        <w:spacing w:after="0" w:line="240" w:lineRule="auto"/>
        <w:ind w:left="720"/>
        <w:rPr>
          <w:rFonts w:ascii="Times New Roman" w:hAnsi="Times New Roman" w:cs="Times New Roman"/>
          <w:sz w:val="28"/>
          <w:szCs w:val="28"/>
        </w:rPr>
      </w:pPr>
      <w:r w:rsidRPr="00095F9B">
        <w:rPr>
          <w:rFonts w:ascii="Times New Roman" w:hAnsi="Times New Roman" w:cs="Times New Roman"/>
          <w:sz w:val="28"/>
          <w:szCs w:val="28"/>
        </w:rPr>
        <w:t>общие требования,</w:t>
      </w:r>
    </w:p>
    <w:p w:rsidR="00D54DFA" w:rsidRPr="00095F9B" w:rsidRDefault="00D54DFA" w:rsidP="00D54DFA">
      <w:pPr>
        <w:numPr>
          <w:ilvl w:val="0"/>
          <w:numId w:val="1"/>
        </w:numPr>
        <w:spacing w:after="0" w:line="240" w:lineRule="auto"/>
        <w:ind w:left="720"/>
        <w:rPr>
          <w:rFonts w:ascii="Times New Roman" w:hAnsi="Times New Roman" w:cs="Times New Roman"/>
          <w:sz w:val="28"/>
          <w:szCs w:val="28"/>
        </w:rPr>
      </w:pPr>
      <w:r w:rsidRPr="00095F9B">
        <w:rPr>
          <w:rFonts w:ascii="Times New Roman" w:hAnsi="Times New Roman" w:cs="Times New Roman"/>
          <w:sz w:val="28"/>
          <w:szCs w:val="28"/>
        </w:rPr>
        <w:t xml:space="preserve">соответствие структуре реферата, </w:t>
      </w:r>
    </w:p>
    <w:p w:rsidR="00D54DFA" w:rsidRPr="00095F9B" w:rsidRDefault="00D54DFA" w:rsidP="00D54DFA">
      <w:pPr>
        <w:numPr>
          <w:ilvl w:val="0"/>
          <w:numId w:val="1"/>
        </w:numPr>
        <w:spacing w:after="0" w:line="240" w:lineRule="auto"/>
        <w:ind w:left="720"/>
        <w:rPr>
          <w:rFonts w:ascii="Times New Roman" w:hAnsi="Times New Roman" w:cs="Times New Roman"/>
          <w:sz w:val="28"/>
          <w:szCs w:val="28"/>
        </w:rPr>
      </w:pPr>
      <w:r w:rsidRPr="00095F9B">
        <w:rPr>
          <w:rFonts w:ascii="Times New Roman" w:hAnsi="Times New Roman" w:cs="Times New Roman"/>
          <w:sz w:val="28"/>
          <w:szCs w:val="28"/>
        </w:rPr>
        <w:t xml:space="preserve">правила цитирования, </w:t>
      </w:r>
    </w:p>
    <w:p w:rsidR="00D54DFA" w:rsidRPr="00095F9B" w:rsidRDefault="00D54DFA" w:rsidP="00D54DFA">
      <w:pPr>
        <w:numPr>
          <w:ilvl w:val="0"/>
          <w:numId w:val="1"/>
        </w:numPr>
        <w:spacing w:after="0" w:line="240" w:lineRule="auto"/>
        <w:ind w:left="720"/>
        <w:rPr>
          <w:rFonts w:ascii="Times New Roman" w:hAnsi="Times New Roman" w:cs="Times New Roman"/>
          <w:sz w:val="28"/>
          <w:szCs w:val="28"/>
        </w:rPr>
      </w:pPr>
      <w:r w:rsidRPr="00095F9B">
        <w:rPr>
          <w:rFonts w:ascii="Times New Roman" w:hAnsi="Times New Roman" w:cs="Times New Roman"/>
          <w:sz w:val="28"/>
          <w:szCs w:val="28"/>
        </w:rPr>
        <w:t xml:space="preserve">правильное оформление ссылок, </w:t>
      </w:r>
    </w:p>
    <w:p w:rsidR="00D54DFA" w:rsidRPr="00095F9B" w:rsidRDefault="00D54DFA" w:rsidP="00D54DFA">
      <w:pPr>
        <w:numPr>
          <w:ilvl w:val="0"/>
          <w:numId w:val="1"/>
        </w:numPr>
        <w:spacing w:after="0" w:line="240" w:lineRule="auto"/>
        <w:ind w:left="720"/>
        <w:rPr>
          <w:rFonts w:ascii="Times New Roman" w:hAnsi="Times New Roman" w:cs="Times New Roman"/>
          <w:sz w:val="28"/>
          <w:szCs w:val="28"/>
        </w:rPr>
      </w:pPr>
      <w:r w:rsidRPr="00095F9B">
        <w:rPr>
          <w:rFonts w:ascii="Times New Roman" w:hAnsi="Times New Roman" w:cs="Times New Roman"/>
          <w:sz w:val="28"/>
          <w:szCs w:val="28"/>
        </w:rPr>
        <w:t xml:space="preserve">правильное оформление библиографического списка, правила сокращения и использования числительных. </w:t>
      </w:r>
    </w:p>
    <w:p w:rsidR="00D54DFA" w:rsidRPr="00095F9B" w:rsidRDefault="00D54DFA" w:rsidP="00D54DFA">
      <w:pPr>
        <w:rPr>
          <w:rFonts w:ascii="Times New Roman" w:hAnsi="Times New Roman" w:cs="Times New Roman"/>
          <w:sz w:val="28"/>
          <w:szCs w:val="28"/>
        </w:rPr>
      </w:pPr>
    </w:p>
    <w:p w:rsidR="00D54DFA" w:rsidRPr="00095F9B" w:rsidRDefault="00D54DFA" w:rsidP="00D54DFA">
      <w:pPr>
        <w:rPr>
          <w:rFonts w:ascii="Times New Roman" w:hAnsi="Times New Roman" w:cs="Times New Roman"/>
          <w:b/>
          <w:i/>
          <w:sz w:val="28"/>
          <w:szCs w:val="28"/>
        </w:rPr>
      </w:pPr>
      <w:r w:rsidRPr="00095F9B">
        <w:rPr>
          <w:rFonts w:ascii="Times New Roman" w:hAnsi="Times New Roman" w:cs="Times New Roman"/>
          <w:b/>
          <w:i/>
          <w:sz w:val="28"/>
          <w:szCs w:val="28"/>
        </w:rPr>
        <w:t>Общие требования</w:t>
      </w:r>
    </w:p>
    <w:p w:rsidR="00BA4575" w:rsidRPr="00095F9B" w:rsidRDefault="00BA4575" w:rsidP="00BA4575">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Текст работы представляется на стандартных листах писчей бумаги формата А4 (210х297 мм). Работа печатается на  принтере на одной стороне листа. При печатании текста реферата абзац должен равняться четырем знакам (1,25 см.). Поля страницы: левое - 3 см., правое - 1,5 см., нижнее 2 см., верхнее - 2 см. Шрифт </w:t>
      </w:r>
      <w:proofErr w:type="spellStart"/>
      <w:r w:rsidRPr="00095F9B">
        <w:rPr>
          <w:rFonts w:ascii="Times New Roman" w:hAnsi="Times New Roman" w:cs="Times New Roman"/>
          <w:sz w:val="28"/>
          <w:szCs w:val="28"/>
        </w:rPr>
        <w:t>TimesNewRoman</w:t>
      </w:r>
      <w:proofErr w:type="spellEnd"/>
      <w:r w:rsidRPr="00095F9B">
        <w:rPr>
          <w:rFonts w:ascii="Times New Roman" w:hAnsi="Times New Roman" w:cs="Times New Roman"/>
          <w:sz w:val="28"/>
          <w:szCs w:val="28"/>
        </w:rPr>
        <w:t xml:space="preserve"> (14 </w:t>
      </w:r>
      <w:proofErr w:type="spellStart"/>
      <w:r w:rsidRPr="00095F9B">
        <w:rPr>
          <w:rFonts w:ascii="Times New Roman" w:hAnsi="Times New Roman" w:cs="Times New Roman"/>
          <w:sz w:val="28"/>
          <w:szCs w:val="28"/>
        </w:rPr>
        <w:t>пт</w:t>
      </w:r>
      <w:proofErr w:type="spellEnd"/>
      <w:r w:rsidRPr="00095F9B">
        <w:rPr>
          <w:rFonts w:ascii="Times New Roman" w:hAnsi="Times New Roman" w:cs="Times New Roman"/>
          <w:sz w:val="28"/>
          <w:szCs w:val="28"/>
        </w:rPr>
        <w:t>), междустрочный интервал полуторный, текст выравнивается по ширине.</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Реферативная работа открывается титульным листом, где указывается полное название ведомства, университета, факультета, кафедры, а также тема реферата, фамилии автора и руководителя, место и год написания</w:t>
      </w:r>
      <w:proofErr w:type="gramStart"/>
      <w:r w:rsidRPr="00095F9B">
        <w:rPr>
          <w:rFonts w:ascii="Times New Roman" w:hAnsi="Times New Roman" w:cs="Times New Roman"/>
          <w:sz w:val="28"/>
          <w:szCs w:val="28"/>
        </w:rPr>
        <w:t>.</w:t>
      </w:r>
      <w:proofErr w:type="gramEnd"/>
      <w:r w:rsidRPr="00095F9B">
        <w:rPr>
          <w:rFonts w:ascii="Times New Roman" w:hAnsi="Times New Roman" w:cs="Times New Roman"/>
          <w:sz w:val="28"/>
          <w:szCs w:val="28"/>
        </w:rPr>
        <w:t xml:space="preserve"> (</w:t>
      </w:r>
      <w:proofErr w:type="gramStart"/>
      <w:r w:rsidRPr="00095F9B">
        <w:rPr>
          <w:rFonts w:ascii="Times New Roman" w:hAnsi="Times New Roman" w:cs="Times New Roman"/>
          <w:sz w:val="28"/>
          <w:szCs w:val="28"/>
        </w:rPr>
        <w:t>с</w:t>
      </w:r>
      <w:proofErr w:type="gramEnd"/>
      <w:r w:rsidRPr="00095F9B">
        <w:rPr>
          <w:rFonts w:ascii="Times New Roman" w:hAnsi="Times New Roman" w:cs="Times New Roman"/>
          <w:sz w:val="28"/>
          <w:szCs w:val="28"/>
        </w:rPr>
        <w:t xml:space="preserve">м. Приложение 1) </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На следующей странице, которая нумеруется номером 2, помещается оглавление с </w:t>
      </w:r>
      <w:r w:rsidR="00FB060E" w:rsidRPr="00095F9B">
        <w:rPr>
          <w:rFonts w:ascii="Times New Roman" w:hAnsi="Times New Roman" w:cs="Times New Roman"/>
          <w:sz w:val="28"/>
          <w:szCs w:val="28"/>
        </w:rPr>
        <w:t>указанием основных структурных единиц реферата</w:t>
      </w:r>
      <w:r w:rsidRPr="00095F9B">
        <w:rPr>
          <w:rFonts w:ascii="Times New Roman" w:hAnsi="Times New Roman" w:cs="Times New Roman"/>
          <w:sz w:val="28"/>
          <w:szCs w:val="28"/>
        </w:rPr>
        <w:t xml:space="preserve"> и указанием начальных страниц. Заголовки разделов пишутся прописными буквами (ВВЕДЕНИЕ, ЗАКЛЮЧЕНИЕ) без точек в конце</w:t>
      </w:r>
      <w:proofErr w:type="gramStart"/>
      <w:r w:rsidRPr="00095F9B">
        <w:rPr>
          <w:rFonts w:ascii="Times New Roman" w:hAnsi="Times New Roman" w:cs="Times New Roman"/>
          <w:sz w:val="28"/>
          <w:szCs w:val="28"/>
        </w:rPr>
        <w:t>.</w:t>
      </w:r>
      <w:proofErr w:type="gramEnd"/>
      <w:r w:rsidRPr="00095F9B">
        <w:rPr>
          <w:rFonts w:ascii="Times New Roman" w:hAnsi="Times New Roman" w:cs="Times New Roman"/>
          <w:sz w:val="28"/>
          <w:szCs w:val="28"/>
        </w:rPr>
        <w:t xml:space="preserve"> (</w:t>
      </w:r>
      <w:proofErr w:type="gramStart"/>
      <w:r w:rsidRPr="00095F9B">
        <w:rPr>
          <w:rFonts w:ascii="Times New Roman" w:hAnsi="Times New Roman" w:cs="Times New Roman"/>
          <w:sz w:val="28"/>
          <w:szCs w:val="28"/>
        </w:rPr>
        <w:t>с</w:t>
      </w:r>
      <w:proofErr w:type="gramEnd"/>
      <w:r w:rsidRPr="00095F9B">
        <w:rPr>
          <w:rFonts w:ascii="Times New Roman" w:hAnsi="Times New Roman" w:cs="Times New Roman"/>
          <w:sz w:val="28"/>
          <w:szCs w:val="28"/>
        </w:rPr>
        <w:t>м. Приложение 2)</w:t>
      </w:r>
    </w:p>
    <w:p w:rsidR="00FB060E" w:rsidRPr="00095F9B" w:rsidRDefault="00FB060E"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Главы (разделы) реферата имеют порядковую нумерацию в пределах основного текста работы и обозначаются арабскими цифрами с точкой, например: 1., 2. и т.д.</w:t>
      </w:r>
    </w:p>
    <w:p w:rsidR="00FB060E" w:rsidRPr="00095F9B" w:rsidRDefault="00FB060E"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Подразделы имеют порядковую нумерацию в пределах главы (раздела) и включают ее (его) номер и свой собственный, например: 1.1; 1.2., и т.д. По аналогичной схеме выделяют и нумеруют пункты и подпункты. Если глава (раздел) или подраздел имеет только один пункт, или пункт имеет один подпункт, то нумеровать его не следует. </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lastRenderedPageBreak/>
        <w:t xml:space="preserve">Каждая структурная часть реферата (введение, главы, заключение и т.д.) начинается с новой страницы, независимо от того, где окончилась предыдущая. Расстояние между главой и следующим за ней текстом, а также между главой и параграфом составляет 2 интервала. </w:t>
      </w:r>
    </w:p>
    <w:p w:rsidR="00FB060E"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Заголовок набирается жирным шрифтом, строчными буквами и располагается посредине строки. После заголовка точка не ставится. Не допускается подчеркивание заголовка и переносы в словах заголовка. </w:t>
      </w:r>
      <w:r w:rsidR="00FB060E" w:rsidRPr="00095F9B">
        <w:rPr>
          <w:rFonts w:ascii="Times New Roman" w:hAnsi="Times New Roman" w:cs="Times New Roman"/>
          <w:sz w:val="28"/>
          <w:szCs w:val="28"/>
        </w:rPr>
        <w:t xml:space="preserve">Если заголовок состоит из двух или более предложений, их разделяют точкой. Расстояние между заголовком и текстом должно быть равно одному интервалу. Заголовок не должен быть последней строкой на странице. </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Страницы реферата нумеруются в нарастающем порядке. Номера страниц ставятся вверху по центру. Титульный лист реферата включается в общую нумерацию, но номер страницы на нем не ставится (это не относится к содержанию реферата). </w:t>
      </w:r>
    </w:p>
    <w:p w:rsidR="00CE7B6E" w:rsidRPr="00095F9B" w:rsidRDefault="00CE7B6E"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Для акцентирования внимания на определениях, терминах, важных особенностях желательно использовать компьютерные возможности, применяя шрифты разной гарнитуры, а также выделения. Не следует при этом загромождать текст выделениями.</w:t>
      </w:r>
    </w:p>
    <w:p w:rsidR="00CE7B6E" w:rsidRPr="00095F9B" w:rsidRDefault="00CE7B6E"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Иллюстрации (графики, схемы, чертежи, диаграммы и т.п.) следует располагать в реферате после текста, в котором они упоминаются впервые или на следующей странице. На все иллюстрации должны даваться ссылки в реферате. Каждый чертеж, график, схема и т.п. должны иметь название. При необходимости под ними помещают поясняющие данные. Иллюстрации обозначаются словом «Рис.», которое помещают после поясняющего  текста и нумеруется арабскими цифрами.  Если в реферате одна иллюстрация, то она не нумеруется и слово «Рис.» под не пишется.</w:t>
      </w:r>
    </w:p>
    <w:p w:rsidR="00F55DC2" w:rsidRPr="00095F9B" w:rsidRDefault="00F55DC2"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Цифровые данные по литературным источникам или собственные, </w:t>
      </w:r>
      <w:r w:rsidR="00095F9B" w:rsidRPr="00095F9B">
        <w:rPr>
          <w:rFonts w:ascii="Times New Roman" w:hAnsi="Times New Roman" w:cs="Times New Roman"/>
          <w:sz w:val="28"/>
          <w:szCs w:val="28"/>
        </w:rPr>
        <w:t xml:space="preserve">необходимо оформлять в виде таблиц. Правила – аналогичные оформлению иллюстраций, только слово «Таблица» с соответствующим номером размещается в правом верхнем углу над заголовком таблицы, а при ссылке на нее по тексту пишется: «в табл. 4…» </w:t>
      </w:r>
    </w:p>
    <w:p w:rsidR="00095F9B" w:rsidRPr="00095F9B" w:rsidRDefault="00095F9B"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Если в реферате дается одна иллюстрация, одна таблица, следует при ссылках писать «на рисунке», «в таблице», т.е. без нумерации и сокращения.</w:t>
      </w:r>
    </w:p>
    <w:p w:rsidR="00FB060E" w:rsidRPr="00095F9B" w:rsidRDefault="00FB060E" w:rsidP="00FB060E">
      <w:pPr>
        <w:ind w:firstLine="709"/>
        <w:jc w:val="both"/>
        <w:rPr>
          <w:rFonts w:ascii="Times New Roman" w:hAnsi="Times New Roman" w:cs="Times New Roman"/>
          <w:sz w:val="28"/>
          <w:szCs w:val="28"/>
        </w:rPr>
      </w:pPr>
      <w:r w:rsidRPr="00095F9B">
        <w:rPr>
          <w:rFonts w:ascii="Times New Roman" w:hAnsi="Times New Roman" w:cs="Times New Roman"/>
          <w:sz w:val="28"/>
          <w:szCs w:val="28"/>
        </w:rPr>
        <w:t>Общий объем  реферата не должен превышать 20 страниц для печатного варианта.</w:t>
      </w:r>
    </w:p>
    <w:p w:rsidR="00D54DFA" w:rsidRPr="00095F9B" w:rsidRDefault="00D54DFA" w:rsidP="00D54DFA">
      <w:pPr>
        <w:jc w:val="both"/>
        <w:rPr>
          <w:rFonts w:ascii="Times New Roman" w:hAnsi="Times New Roman" w:cs="Times New Roman"/>
          <w:sz w:val="28"/>
          <w:szCs w:val="28"/>
        </w:rPr>
      </w:pPr>
      <w:r w:rsidRPr="00095F9B">
        <w:rPr>
          <w:rFonts w:ascii="Times New Roman" w:hAnsi="Times New Roman" w:cs="Times New Roman"/>
          <w:sz w:val="28"/>
          <w:szCs w:val="28"/>
        </w:rPr>
        <w:t>Оформленный реферат должен быть сброшюрован.</w:t>
      </w:r>
    </w:p>
    <w:p w:rsidR="00D54DFA" w:rsidRPr="00095F9B" w:rsidRDefault="00D54DFA" w:rsidP="00D54DFA">
      <w:pPr>
        <w:jc w:val="both"/>
        <w:rPr>
          <w:rFonts w:ascii="Times New Roman" w:hAnsi="Times New Roman" w:cs="Times New Roman"/>
          <w:sz w:val="28"/>
          <w:szCs w:val="28"/>
        </w:rPr>
      </w:pPr>
    </w:p>
    <w:p w:rsidR="00D54DFA" w:rsidRPr="00095F9B" w:rsidRDefault="00D54DFA" w:rsidP="00D54DFA">
      <w:pPr>
        <w:pStyle w:val="a4"/>
        <w:spacing w:before="0" w:beforeAutospacing="0" w:after="0" w:afterAutospacing="0"/>
        <w:rPr>
          <w:i/>
          <w:sz w:val="28"/>
          <w:szCs w:val="28"/>
        </w:rPr>
      </w:pPr>
      <w:r w:rsidRPr="00095F9B">
        <w:rPr>
          <w:b/>
          <w:bCs/>
          <w:i/>
          <w:sz w:val="28"/>
          <w:szCs w:val="28"/>
        </w:rPr>
        <w:lastRenderedPageBreak/>
        <w:t>Этапы работы над рефератом</w:t>
      </w:r>
    </w:p>
    <w:p w:rsidR="00D54DFA" w:rsidRPr="00095F9B" w:rsidRDefault="00D54DFA" w:rsidP="00D54DFA">
      <w:pPr>
        <w:pStyle w:val="a4"/>
        <w:spacing w:before="0" w:beforeAutospacing="0" w:after="0" w:afterAutospacing="0"/>
        <w:ind w:firstLine="709"/>
        <w:rPr>
          <w:sz w:val="28"/>
          <w:szCs w:val="28"/>
        </w:rPr>
      </w:pPr>
    </w:p>
    <w:p w:rsidR="00D54DFA" w:rsidRPr="00095F9B" w:rsidRDefault="00D54DFA" w:rsidP="00D54DFA">
      <w:pPr>
        <w:pStyle w:val="a4"/>
        <w:spacing w:before="0" w:beforeAutospacing="0" w:after="0" w:afterAutospacing="0"/>
        <w:ind w:firstLine="709"/>
        <w:jc w:val="both"/>
        <w:rPr>
          <w:sz w:val="28"/>
          <w:szCs w:val="28"/>
        </w:rPr>
      </w:pPr>
      <w:r w:rsidRPr="00095F9B">
        <w:rPr>
          <w:sz w:val="28"/>
          <w:szCs w:val="28"/>
        </w:rPr>
        <w:t xml:space="preserve">Для того чтобы работа была осмысленной и системной, необходимо соблюдать определенную последовательность. Выделенные этапы работы соответствуют этапам любой творческой и интеллектуальной деятельности. Они помогают сохранить логику и оптимизировать процесс подготовки и написания реферата. </w:t>
      </w:r>
    </w:p>
    <w:p w:rsidR="00D54DFA" w:rsidRPr="00095F9B" w:rsidRDefault="00D54DFA" w:rsidP="00D54DFA">
      <w:pPr>
        <w:pStyle w:val="a4"/>
        <w:spacing w:before="0" w:beforeAutospacing="0" w:after="0" w:afterAutospacing="0"/>
        <w:ind w:firstLine="709"/>
        <w:jc w:val="both"/>
        <w:rPr>
          <w:i/>
          <w:sz w:val="28"/>
          <w:szCs w:val="28"/>
        </w:rPr>
      </w:pPr>
      <w:r w:rsidRPr="00095F9B">
        <w:rPr>
          <w:i/>
          <w:sz w:val="28"/>
          <w:szCs w:val="28"/>
        </w:rPr>
        <w:t xml:space="preserve">Этап 1. Формулирование темы. </w:t>
      </w:r>
    </w:p>
    <w:p w:rsidR="00D54DFA" w:rsidRPr="00095F9B" w:rsidRDefault="00D54DFA" w:rsidP="00D54DFA">
      <w:pPr>
        <w:pStyle w:val="a4"/>
        <w:spacing w:before="0" w:beforeAutospacing="0" w:after="0" w:afterAutospacing="0"/>
        <w:ind w:firstLine="709"/>
        <w:jc w:val="both"/>
        <w:rPr>
          <w:sz w:val="28"/>
          <w:szCs w:val="28"/>
        </w:rPr>
      </w:pPr>
      <w:r w:rsidRPr="00095F9B">
        <w:rPr>
          <w:sz w:val="28"/>
          <w:szCs w:val="28"/>
        </w:rPr>
        <w:t xml:space="preserve">Тема должна строго соответствовать образовательной дисциплине. При этом она должна быть не только актуальной по своему значению, но и  оригинальной, интересной по содержанию. </w:t>
      </w:r>
    </w:p>
    <w:p w:rsidR="00D54DFA" w:rsidRPr="00095F9B" w:rsidRDefault="00D54DFA" w:rsidP="00D54DFA">
      <w:pPr>
        <w:pStyle w:val="3"/>
        <w:spacing w:before="0" w:beforeAutospacing="0" w:after="0" w:afterAutospacing="0"/>
        <w:ind w:firstLine="567"/>
        <w:jc w:val="both"/>
        <w:rPr>
          <w:rFonts w:ascii="Times New Roman" w:hAnsi="Times New Roman" w:cs="Times New Roman"/>
          <w:sz w:val="28"/>
          <w:szCs w:val="28"/>
          <w:lang w:val="ru-RU"/>
        </w:rPr>
      </w:pPr>
      <w:r w:rsidRPr="00095F9B">
        <w:rPr>
          <w:rFonts w:ascii="Times New Roman" w:hAnsi="Times New Roman" w:cs="Times New Roman"/>
          <w:i/>
          <w:sz w:val="28"/>
          <w:szCs w:val="28"/>
          <w:lang w:val="ru-RU"/>
        </w:rPr>
        <w:t>Этап 2. Подбор и изучение основных источников по теме.</w:t>
      </w:r>
      <w:r w:rsidRPr="00095F9B">
        <w:rPr>
          <w:rStyle w:val="a5"/>
          <w:rFonts w:ascii="Times New Roman" w:hAnsi="Times New Roman" w:cs="Times New Roman"/>
          <w:b w:val="0"/>
          <w:bCs w:val="0"/>
          <w:sz w:val="28"/>
          <w:szCs w:val="28"/>
          <w:lang w:val="ru-RU"/>
        </w:rPr>
        <w:t xml:space="preserve">Источниками информации являются научная и художественная литература, энциклопедии, словари, газеты, журналы, электронные ресурсы и т.д. </w:t>
      </w:r>
      <w:r w:rsidRPr="00095F9B">
        <w:rPr>
          <w:rFonts w:ascii="Times New Roman" w:hAnsi="Times New Roman" w:cs="Times New Roman"/>
          <w:sz w:val="28"/>
          <w:szCs w:val="28"/>
          <w:lang w:val="ru-RU"/>
        </w:rPr>
        <w:t>Литература, которая подбирается по теме, не должна быть случайной, узко специализированной. Следует продемонстрировать широту охвата материала. Как правило, источников должно быть не менее 8-10.</w:t>
      </w:r>
    </w:p>
    <w:p w:rsidR="00D54DFA" w:rsidRPr="00095F9B" w:rsidRDefault="00D54DFA" w:rsidP="00D54DFA">
      <w:pPr>
        <w:pStyle w:val="a4"/>
        <w:spacing w:before="0" w:beforeAutospacing="0" w:after="0" w:afterAutospacing="0"/>
        <w:ind w:firstLine="709"/>
        <w:jc w:val="both"/>
        <w:rPr>
          <w:sz w:val="28"/>
          <w:szCs w:val="28"/>
        </w:rPr>
      </w:pPr>
      <w:r w:rsidRPr="00095F9B">
        <w:rPr>
          <w:i/>
          <w:sz w:val="28"/>
          <w:szCs w:val="28"/>
        </w:rPr>
        <w:t>Этап 3. Составление библиографии.</w:t>
      </w:r>
      <w:r w:rsidRPr="00095F9B">
        <w:rPr>
          <w:sz w:val="28"/>
          <w:szCs w:val="28"/>
        </w:rPr>
        <w:t xml:space="preserve"> Для того чтобы сориентироваться в информационном пространстве и не потеряться в материале, следует составить библиографию. Библиография необходима как путеводитель, она  завершает работу по поиску нужной информации. </w:t>
      </w:r>
    </w:p>
    <w:p w:rsidR="00D54DFA" w:rsidRPr="00095F9B" w:rsidRDefault="00D54DFA" w:rsidP="00D54DFA">
      <w:pPr>
        <w:pStyle w:val="a4"/>
        <w:spacing w:before="0" w:beforeAutospacing="0" w:after="0" w:afterAutospacing="0"/>
        <w:ind w:firstLine="709"/>
        <w:jc w:val="both"/>
        <w:rPr>
          <w:sz w:val="28"/>
          <w:szCs w:val="28"/>
        </w:rPr>
      </w:pPr>
      <w:r w:rsidRPr="00095F9B">
        <w:rPr>
          <w:i/>
          <w:sz w:val="28"/>
          <w:szCs w:val="28"/>
        </w:rPr>
        <w:t>Этап 4. Обработка и систематизация информации.</w:t>
      </w:r>
      <w:r w:rsidRPr="00095F9B">
        <w:rPr>
          <w:sz w:val="28"/>
          <w:szCs w:val="28"/>
        </w:rPr>
        <w:t xml:space="preserve"> Для того чтобы упорядочить полученные данные, выделить главное, сосредоточиться на тех, которые наиболее полно отвечают тематике реферата, необходимо продумать систему обработки информации, ее классификации.</w:t>
      </w:r>
    </w:p>
    <w:p w:rsidR="00D54DFA" w:rsidRPr="00095F9B" w:rsidRDefault="00D54DFA" w:rsidP="00D54DFA">
      <w:pPr>
        <w:pStyle w:val="a4"/>
        <w:spacing w:before="0" w:beforeAutospacing="0" w:after="0" w:afterAutospacing="0"/>
        <w:ind w:firstLine="709"/>
        <w:jc w:val="both"/>
        <w:rPr>
          <w:sz w:val="28"/>
          <w:szCs w:val="28"/>
        </w:rPr>
      </w:pPr>
      <w:r w:rsidRPr="00095F9B">
        <w:rPr>
          <w:i/>
          <w:sz w:val="28"/>
          <w:szCs w:val="28"/>
        </w:rPr>
        <w:t>Этап 5. Разработка плана реферата.</w:t>
      </w:r>
      <w:r w:rsidRPr="00095F9B">
        <w:rPr>
          <w:sz w:val="28"/>
          <w:szCs w:val="28"/>
        </w:rPr>
        <w:t xml:space="preserve"> Написание реферативной работы невозможно без плана. Весь замысел следует уложить в логичную взаимосвязанную схему, прописать ее и строго придерживаться намеченного курса. </w:t>
      </w:r>
    </w:p>
    <w:p w:rsidR="00D54DFA" w:rsidRPr="00095F9B" w:rsidRDefault="00D54DFA" w:rsidP="00D54DFA">
      <w:pPr>
        <w:pStyle w:val="a4"/>
        <w:spacing w:before="0" w:beforeAutospacing="0" w:after="0" w:afterAutospacing="0"/>
        <w:ind w:firstLine="709"/>
        <w:jc w:val="both"/>
        <w:rPr>
          <w:sz w:val="28"/>
          <w:szCs w:val="28"/>
        </w:rPr>
      </w:pPr>
      <w:r w:rsidRPr="00095F9B">
        <w:rPr>
          <w:i/>
          <w:sz w:val="28"/>
          <w:szCs w:val="28"/>
        </w:rPr>
        <w:t xml:space="preserve">Этап 6. Написание реферата. </w:t>
      </w:r>
      <w:r w:rsidRPr="00095F9B">
        <w:rPr>
          <w:sz w:val="28"/>
          <w:szCs w:val="28"/>
        </w:rPr>
        <w:t xml:space="preserve">Не следует оставлять написание реферата на последнюю ночь. Вряд ли из этого получится что-то дельное. Текст должен «отлежаться». Реферат придется перечитать и не один раз. </w:t>
      </w:r>
    </w:p>
    <w:p w:rsidR="00D54DFA" w:rsidRPr="00095F9B" w:rsidRDefault="00D54DFA" w:rsidP="00D54DFA">
      <w:pPr>
        <w:pStyle w:val="a4"/>
        <w:spacing w:before="0" w:beforeAutospacing="0" w:after="0" w:afterAutospacing="0"/>
        <w:ind w:firstLine="709"/>
        <w:jc w:val="both"/>
        <w:rPr>
          <w:sz w:val="28"/>
          <w:szCs w:val="28"/>
        </w:rPr>
      </w:pPr>
      <w:r w:rsidRPr="00095F9B">
        <w:rPr>
          <w:i/>
          <w:sz w:val="28"/>
          <w:szCs w:val="28"/>
        </w:rPr>
        <w:t>Этап 7. Публичное выступление с результатами исследования.</w:t>
      </w:r>
      <w:r w:rsidRPr="00095F9B">
        <w:rPr>
          <w:sz w:val="28"/>
          <w:szCs w:val="28"/>
        </w:rPr>
        <w:t xml:space="preserve"> Защита реферата желательна, но не обязательна. Если работа написана самостоятельно, то и защита будет успешной. </w:t>
      </w:r>
    </w:p>
    <w:p w:rsidR="00D54DFA" w:rsidRPr="00095F9B" w:rsidRDefault="00D54DFA" w:rsidP="00D54DFA">
      <w:pPr>
        <w:jc w:val="both"/>
        <w:rPr>
          <w:rFonts w:ascii="Times New Roman" w:hAnsi="Times New Roman" w:cs="Times New Roman"/>
          <w:sz w:val="28"/>
          <w:szCs w:val="28"/>
        </w:rPr>
      </w:pPr>
    </w:p>
    <w:p w:rsidR="00D54DFA" w:rsidRPr="00095F9B" w:rsidRDefault="00D54DFA" w:rsidP="00D54DFA">
      <w:pPr>
        <w:pStyle w:val="4"/>
        <w:spacing w:before="0" w:after="0"/>
        <w:rPr>
          <w:rStyle w:val="objecttitletxt"/>
          <w:i/>
        </w:rPr>
      </w:pPr>
      <w:r w:rsidRPr="00095F9B">
        <w:rPr>
          <w:rStyle w:val="objecttitletxt"/>
          <w:i/>
        </w:rPr>
        <w:t>Содержательные компоненты реферата</w:t>
      </w:r>
    </w:p>
    <w:p w:rsidR="00D54DFA" w:rsidRPr="00095F9B" w:rsidRDefault="00D54DFA" w:rsidP="00D54DFA">
      <w:pPr>
        <w:rPr>
          <w:rFonts w:ascii="Times New Roman" w:hAnsi="Times New Roman" w:cs="Times New Roman"/>
          <w:sz w:val="28"/>
          <w:szCs w:val="28"/>
        </w:rPr>
      </w:pP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Содержание реферата складывается из нескольких смысловых компонентов:</w:t>
      </w:r>
    </w:p>
    <w:p w:rsidR="00D54DFA" w:rsidRPr="00095F9B" w:rsidRDefault="00D54DFA" w:rsidP="00D54DFA">
      <w:pPr>
        <w:numPr>
          <w:ilvl w:val="0"/>
          <w:numId w:val="2"/>
        </w:numPr>
        <w:spacing w:after="0" w:line="240" w:lineRule="auto"/>
        <w:ind w:left="1260"/>
        <w:rPr>
          <w:rFonts w:ascii="Times New Roman" w:hAnsi="Times New Roman" w:cs="Times New Roman"/>
          <w:sz w:val="28"/>
          <w:szCs w:val="28"/>
        </w:rPr>
      </w:pPr>
      <w:r w:rsidRPr="00095F9B">
        <w:rPr>
          <w:rFonts w:ascii="Times New Roman" w:hAnsi="Times New Roman" w:cs="Times New Roman"/>
          <w:sz w:val="28"/>
          <w:szCs w:val="28"/>
        </w:rPr>
        <w:t xml:space="preserve">обоснование выбранной темы; </w:t>
      </w:r>
    </w:p>
    <w:p w:rsidR="00D54DFA" w:rsidRPr="00095F9B" w:rsidRDefault="00D54DFA" w:rsidP="00D54DFA">
      <w:pPr>
        <w:numPr>
          <w:ilvl w:val="0"/>
          <w:numId w:val="2"/>
        </w:numPr>
        <w:spacing w:after="0" w:line="240" w:lineRule="auto"/>
        <w:ind w:left="1260"/>
        <w:jc w:val="both"/>
        <w:rPr>
          <w:rFonts w:ascii="Times New Roman" w:hAnsi="Times New Roman" w:cs="Times New Roman"/>
          <w:sz w:val="28"/>
          <w:szCs w:val="28"/>
        </w:rPr>
      </w:pPr>
      <w:r w:rsidRPr="00095F9B">
        <w:rPr>
          <w:rFonts w:ascii="Times New Roman" w:hAnsi="Times New Roman" w:cs="Times New Roman"/>
          <w:sz w:val="28"/>
          <w:szCs w:val="28"/>
        </w:rPr>
        <w:t xml:space="preserve">знание современного состояния проблемы, причины ее возникновения, характерные особенности; </w:t>
      </w:r>
    </w:p>
    <w:p w:rsidR="00D54DFA" w:rsidRPr="00095F9B" w:rsidRDefault="00D54DFA" w:rsidP="00D54DFA">
      <w:pPr>
        <w:numPr>
          <w:ilvl w:val="0"/>
          <w:numId w:val="2"/>
        </w:numPr>
        <w:spacing w:after="0" w:line="240" w:lineRule="auto"/>
        <w:ind w:left="1260"/>
        <w:rPr>
          <w:rFonts w:ascii="Times New Roman" w:hAnsi="Times New Roman" w:cs="Times New Roman"/>
          <w:sz w:val="28"/>
          <w:szCs w:val="28"/>
        </w:rPr>
      </w:pPr>
      <w:r w:rsidRPr="00095F9B">
        <w:rPr>
          <w:rFonts w:ascii="Times New Roman" w:hAnsi="Times New Roman" w:cs="Times New Roman"/>
          <w:sz w:val="28"/>
          <w:szCs w:val="28"/>
        </w:rPr>
        <w:lastRenderedPageBreak/>
        <w:t xml:space="preserve">актуальность поставленной проблемы; </w:t>
      </w:r>
    </w:p>
    <w:p w:rsidR="00D54DFA" w:rsidRPr="00095F9B" w:rsidRDefault="00D54DFA" w:rsidP="00D54DFA">
      <w:pPr>
        <w:numPr>
          <w:ilvl w:val="0"/>
          <w:numId w:val="2"/>
        </w:numPr>
        <w:spacing w:after="0" w:line="240" w:lineRule="auto"/>
        <w:ind w:left="1260"/>
        <w:rPr>
          <w:rFonts w:ascii="Times New Roman" w:hAnsi="Times New Roman" w:cs="Times New Roman"/>
          <w:sz w:val="28"/>
          <w:szCs w:val="28"/>
        </w:rPr>
      </w:pPr>
      <w:r w:rsidRPr="00095F9B">
        <w:rPr>
          <w:rFonts w:ascii="Times New Roman" w:hAnsi="Times New Roman" w:cs="Times New Roman"/>
          <w:sz w:val="28"/>
          <w:szCs w:val="28"/>
        </w:rPr>
        <w:t xml:space="preserve">полнота цитируемой литературы, ссылки на работы ученых, занимающихся данной проблемой. </w:t>
      </w:r>
    </w:p>
    <w:p w:rsidR="00D54DFA" w:rsidRPr="00095F9B" w:rsidRDefault="00D54DFA" w:rsidP="00D54DFA">
      <w:pPr>
        <w:pStyle w:val="4"/>
        <w:spacing w:before="0" w:after="0"/>
        <w:rPr>
          <w:rStyle w:val="objecttitletxt"/>
        </w:rPr>
      </w:pPr>
      <w:bookmarkStart w:id="1" w:name="1_4"/>
      <w:bookmarkEnd w:id="1"/>
    </w:p>
    <w:p w:rsidR="00D54DFA" w:rsidRPr="00095F9B" w:rsidRDefault="00D54DFA" w:rsidP="00D54DFA">
      <w:pPr>
        <w:pStyle w:val="4"/>
        <w:spacing w:before="0" w:after="0"/>
        <w:rPr>
          <w:i/>
        </w:rPr>
      </w:pPr>
      <w:r w:rsidRPr="00095F9B">
        <w:rPr>
          <w:rStyle w:val="objecttitletxt"/>
          <w:i/>
        </w:rPr>
        <w:t>Формальные компоненты реферата</w:t>
      </w:r>
    </w:p>
    <w:p w:rsidR="00D54DFA" w:rsidRPr="00095F9B" w:rsidRDefault="00D54DFA" w:rsidP="00D54DFA">
      <w:pPr>
        <w:rPr>
          <w:rFonts w:ascii="Times New Roman" w:hAnsi="Times New Roman" w:cs="Times New Roman"/>
          <w:sz w:val="28"/>
          <w:szCs w:val="28"/>
        </w:rPr>
      </w:pP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 xml:space="preserve">Титульный лист </w:t>
      </w: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 xml:space="preserve">Оглавление </w:t>
      </w: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 xml:space="preserve">Введение </w:t>
      </w: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Основная часть (главы с параграфами)</w:t>
      </w: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 xml:space="preserve">Заключение </w:t>
      </w: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 xml:space="preserve">Список литературы </w:t>
      </w: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Приложения (если таковые имеются)</w:t>
      </w:r>
    </w:p>
    <w:p w:rsidR="00D54DFA" w:rsidRPr="00095F9B" w:rsidRDefault="00D54DFA" w:rsidP="00D54DFA">
      <w:pPr>
        <w:jc w:val="both"/>
        <w:rPr>
          <w:rFonts w:ascii="Times New Roman" w:hAnsi="Times New Roman" w:cs="Times New Roman"/>
          <w:b/>
          <w:i/>
          <w:sz w:val="28"/>
          <w:szCs w:val="28"/>
        </w:rPr>
      </w:pPr>
    </w:p>
    <w:p w:rsidR="00D54DFA" w:rsidRPr="00095F9B" w:rsidRDefault="00D54DFA" w:rsidP="00D54DFA">
      <w:pPr>
        <w:jc w:val="both"/>
        <w:rPr>
          <w:rFonts w:ascii="Times New Roman" w:hAnsi="Times New Roman" w:cs="Times New Roman"/>
          <w:b/>
          <w:i/>
          <w:sz w:val="28"/>
          <w:szCs w:val="28"/>
        </w:rPr>
      </w:pPr>
      <w:r w:rsidRPr="00095F9B">
        <w:rPr>
          <w:rFonts w:ascii="Times New Roman" w:hAnsi="Times New Roman" w:cs="Times New Roman"/>
          <w:b/>
          <w:i/>
          <w:sz w:val="28"/>
          <w:szCs w:val="28"/>
        </w:rPr>
        <w:t>Структура реферата</w:t>
      </w:r>
    </w:p>
    <w:p w:rsidR="00D54DFA" w:rsidRPr="00095F9B" w:rsidRDefault="00D54DFA" w:rsidP="00D54DFA">
      <w:pPr>
        <w:rPr>
          <w:rFonts w:ascii="Times New Roman" w:hAnsi="Times New Roman" w:cs="Times New Roman"/>
          <w:sz w:val="28"/>
          <w:szCs w:val="28"/>
        </w:rPr>
      </w:pPr>
    </w:p>
    <w:p w:rsidR="00D54DFA" w:rsidRPr="00095F9B" w:rsidRDefault="00D54DFA" w:rsidP="00D54DFA">
      <w:pPr>
        <w:jc w:val="both"/>
        <w:rPr>
          <w:rFonts w:ascii="Times New Roman" w:hAnsi="Times New Roman" w:cs="Times New Roman"/>
          <w:i/>
          <w:sz w:val="28"/>
          <w:szCs w:val="28"/>
        </w:rPr>
      </w:pPr>
      <w:r w:rsidRPr="00095F9B">
        <w:rPr>
          <w:rFonts w:ascii="Times New Roman" w:hAnsi="Times New Roman" w:cs="Times New Roman"/>
          <w:i/>
          <w:sz w:val="28"/>
          <w:szCs w:val="28"/>
        </w:rPr>
        <w:t xml:space="preserve">Введение </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Эта короткая часть должна содержать несколько вступительных абзацев, непосредственно вводящих в тему реферата. Во введении необходимо обосновать выбор данной темы, коротко рассказать о том, почему именно она заинтересовала автора. Здесь же определяется ее научная и практическая значимость, актуальность. Раздел также должен содержать постановку проблемы в рамках выбранной темы, ее суть. Во введении указывается цель реферата и задачи, которые предстоит решить в соответствии с поставленной целью.  При их формулировании используются, например, такие глаголы: изучить… выявить… установить… и т.п. Здесь же дается беглый обзор использованной литературы. Введение по объему текста составляет 2-3 страницы.</w:t>
      </w:r>
    </w:p>
    <w:p w:rsidR="00D54DFA" w:rsidRPr="00095F9B" w:rsidRDefault="00D54DFA" w:rsidP="00D54DFA">
      <w:pPr>
        <w:pStyle w:val="a4"/>
        <w:spacing w:before="0" w:beforeAutospacing="0" w:after="0" w:afterAutospacing="0"/>
        <w:ind w:firstLine="567"/>
        <w:jc w:val="both"/>
        <w:rPr>
          <w:sz w:val="28"/>
          <w:szCs w:val="28"/>
        </w:rPr>
      </w:pPr>
      <w:r w:rsidRPr="00095F9B">
        <w:rPr>
          <w:sz w:val="28"/>
          <w:szCs w:val="28"/>
        </w:rPr>
        <w:t>Введение – ответственная часть работы, своеобразная ее визитная карточка. Но полный текст введения лучше написать после окончания работы над основной частью, когда будут точно видны результаты реферирования.</w:t>
      </w:r>
    </w:p>
    <w:p w:rsidR="00D54DFA" w:rsidRPr="00095F9B" w:rsidRDefault="00D54DFA" w:rsidP="00D54DFA">
      <w:pPr>
        <w:pStyle w:val="a4"/>
        <w:spacing w:before="0" w:beforeAutospacing="0" w:after="0" w:afterAutospacing="0"/>
        <w:ind w:firstLine="709"/>
        <w:jc w:val="both"/>
        <w:rPr>
          <w:sz w:val="28"/>
          <w:szCs w:val="28"/>
        </w:rPr>
      </w:pPr>
    </w:p>
    <w:p w:rsidR="00D54DFA" w:rsidRPr="00095F9B" w:rsidRDefault="00D54DFA" w:rsidP="00D54DFA">
      <w:pPr>
        <w:pStyle w:val="a4"/>
        <w:spacing w:before="0" w:beforeAutospacing="0" w:after="0" w:afterAutospacing="0"/>
        <w:jc w:val="both"/>
        <w:rPr>
          <w:i/>
          <w:sz w:val="28"/>
          <w:szCs w:val="28"/>
        </w:rPr>
      </w:pPr>
      <w:r w:rsidRPr="00095F9B">
        <w:rPr>
          <w:bCs/>
          <w:i/>
          <w:sz w:val="28"/>
          <w:szCs w:val="28"/>
        </w:rPr>
        <w:t>Основная часть</w:t>
      </w:r>
    </w:p>
    <w:p w:rsidR="00D54DFA" w:rsidRPr="00095F9B" w:rsidRDefault="00D54DFA" w:rsidP="00D54DFA">
      <w:pPr>
        <w:pStyle w:val="a4"/>
        <w:spacing w:before="0" w:beforeAutospacing="0" w:after="0" w:afterAutospacing="0"/>
        <w:ind w:firstLine="709"/>
        <w:jc w:val="both"/>
        <w:rPr>
          <w:sz w:val="28"/>
          <w:szCs w:val="28"/>
        </w:rPr>
      </w:pPr>
      <w:r w:rsidRPr="00095F9B">
        <w:rPr>
          <w:sz w:val="28"/>
          <w:szCs w:val="28"/>
        </w:rPr>
        <w:t>В данном разделе должна быть раскрыта тема реферата.</w:t>
      </w:r>
    </w:p>
    <w:p w:rsidR="00D54DFA" w:rsidRPr="00095F9B" w:rsidRDefault="00D54DFA" w:rsidP="00D54DFA">
      <w:pPr>
        <w:pStyle w:val="a4"/>
        <w:spacing w:before="0" w:beforeAutospacing="0" w:after="0" w:afterAutospacing="0"/>
        <w:ind w:firstLine="709"/>
        <w:jc w:val="both"/>
        <w:rPr>
          <w:sz w:val="28"/>
          <w:szCs w:val="28"/>
        </w:rPr>
      </w:pPr>
      <w:r w:rsidRPr="00095F9B">
        <w:rPr>
          <w:sz w:val="28"/>
          <w:szCs w:val="28"/>
        </w:rPr>
        <w:lastRenderedPageBreak/>
        <w:t>В основной части, как правило, разделенной на главы, необходимо раскрыть все пункты составленного плана, связно изложить накопленный и проанализированный материал. Излагается суть проблемы, различные точки зрения на нее, собственная позиция автора реферата. Важно добиться того, чтобы основная идея, выдвинутая во введении, пронизывала всю работу, а весь материал был нацелен на раскрытие главных задач. Каждая глава  основной части должна открываться определенной задачей и заканчиваться краткими выводами.</w:t>
      </w:r>
    </w:p>
    <w:p w:rsidR="00D54DFA" w:rsidRPr="00095F9B" w:rsidRDefault="00D54DFA" w:rsidP="00D54DFA">
      <w:pPr>
        <w:pStyle w:val="a4"/>
        <w:spacing w:before="0" w:beforeAutospacing="0" w:after="0" w:afterAutospacing="0"/>
        <w:ind w:firstLine="709"/>
        <w:jc w:val="both"/>
        <w:rPr>
          <w:sz w:val="28"/>
          <w:szCs w:val="28"/>
        </w:rPr>
      </w:pPr>
    </w:p>
    <w:p w:rsidR="00D54DFA" w:rsidRPr="00095F9B" w:rsidRDefault="00D54DFA" w:rsidP="00D54DFA">
      <w:pPr>
        <w:rPr>
          <w:rFonts w:ascii="Times New Roman" w:hAnsi="Times New Roman" w:cs="Times New Roman"/>
          <w:i/>
          <w:sz w:val="28"/>
          <w:szCs w:val="28"/>
        </w:rPr>
      </w:pPr>
      <w:r w:rsidRPr="00095F9B">
        <w:rPr>
          <w:rFonts w:ascii="Times New Roman" w:hAnsi="Times New Roman" w:cs="Times New Roman"/>
          <w:i/>
          <w:sz w:val="28"/>
          <w:szCs w:val="28"/>
        </w:rPr>
        <w:t>I глава</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Этот раздел доказательно раскрывает отдельную проблему или одну из ее сторон. В первой главе даются все определения понятий, теоретические рассуждения по их поводу, этимология и сравнения. </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Теоретическая глава чаще всего пишется по принципу: от общего к частному. То есть вначале рассматриваются общие подходы к чему-либо, затем они конкретизируются.</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Когда описывается какое-либо явление, то оно может рассматриваться:</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по хронологическому принципу, то есть во временном интервале, или в историческом аспекте;</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по логическому принципу, в этом случае рассмотрение явления нужно делать по следующему плану.</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1. Феноменология, т.е. описание проявлений данного явления в социуме, место данного явления среди других, его взаимосвязи, его компоненты, связи между компонентами.</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2. Определения данного явления, общее и отличное в определениях разных авторов. Студент может из 100 определений, найденных им, выбрать в качестве наиболее подходящего для данной работы какое-то одно. При этом нужно указать, почему именно оно выбрано. </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3. Практика использования данного явления, для каких отраслей науки и сфер деятельности.</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В теоретической части нельзя целиком помещать разделы и главы из учебников, книг, статей. В процессе их проработки следует выделять и отмечать тот текст, который значим для данной главы реферата. Эти фрагменты текста можно помещать в свою работу как цитату либо иллюстрацию к вашему анализу, сопоставлению.</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В процессе описания какого-либо явления, студенту также необходимо указывать свою точку зрения.</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lastRenderedPageBreak/>
        <w:t>Для того чтобы грамотно написать теоретическую главу, необходимо проработать достаточно большое количество научных, научно-методических и других источников по теме диплома. Как правило, не меньше 30.</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 xml:space="preserve">После каждой главы следует раздел </w:t>
      </w:r>
      <w:r w:rsidRPr="00095F9B">
        <w:rPr>
          <w:rFonts w:ascii="Times New Roman" w:hAnsi="Times New Roman" w:cs="Times New Roman"/>
          <w:i/>
          <w:sz w:val="28"/>
          <w:szCs w:val="28"/>
        </w:rPr>
        <w:t>Выводы по главе</w:t>
      </w:r>
      <w:r w:rsidRPr="00095F9B">
        <w:rPr>
          <w:rFonts w:ascii="Times New Roman" w:hAnsi="Times New Roman" w:cs="Times New Roman"/>
          <w:sz w:val="28"/>
          <w:szCs w:val="28"/>
        </w:rPr>
        <w:t>, в котором освещаются основные положения, рассмотренные в данной главе.</w:t>
      </w:r>
    </w:p>
    <w:p w:rsidR="00D54DFA" w:rsidRPr="00095F9B" w:rsidRDefault="00D54DFA" w:rsidP="00D54DFA">
      <w:pPr>
        <w:rPr>
          <w:rFonts w:ascii="Times New Roman" w:hAnsi="Times New Roman" w:cs="Times New Roman"/>
          <w:sz w:val="28"/>
          <w:szCs w:val="28"/>
        </w:rPr>
      </w:pPr>
    </w:p>
    <w:p w:rsidR="00D54DFA" w:rsidRPr="00095F9B" w:rsidRDefault="00D54DFA" w:rsidP="00D54DFA">
      <w:pPr>
        <w:rPr>
          <w:rFonts w:ascii="Times New Roman" w:hAnsi="Times New Roman" w:cs="Times New Roman"/>
          <w:i/>
          <w:sz w:val="28"/>
          <w:szCs w:val="28"/>
        </w:rPr>
      </w:pPr>
      <w:r w:rsidRPr="00095F9B">
        <w:rPr>
          <w:rFonts w:ascii="Times New Roman" w:hAnsi="Times New Roman" w:cs="Times New Roman"/>
          <w:i/>
          <w:sz w:val="28"/>
          <w:szCs w:val="28"/>
        </w:rPr>
        <w:t xml:space="preserve">II глава </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Основная научная часть реферата. Вторая глава является смысловым продолжением предыдущей. Здесь в логической последовательности излагается весь собранный материал по теме реферата: проблемы, их социальные предпосылки, причины, современная ситуация, процессы развития, различные аспекты данной проблемы, перспективы и прогнозы. Для большей прозрачности изложения весь материал главы целесообразно разбить на подпункты или параграфы.  -  1.1., 1.2. (с указанием в оглавлении соответствующих страниц).</w:t>
      </w:r>
    </w:p>
    <w:p w:rsidR="00D54DFA" w:rsidRPr="00095F9B" w:rsidRDefault="00D54DFA" w:rsidP="00D54DFA">
      <w:pPr>
        <w:pStyle w:val="a4"/>
        <w:spacing w:before="0" w:beforeAutospacing="0" w:after="0" w:afterAutospacing="0"/>
        <w:ind w:firstLine="709"/>
        <w:jc w:val="both"/>
        <w:rPr>
          <w:sz w:val="28"/>
          <w:szCs w:val="28"/>
        </w:rPr>
      </w:pPr>
      <w:r w:rsidRPr="00095F9B">
        <w:rPr>
          <w:sz w:val="28"/>
          <w:szCs w:val="28"/>
        </w:rPr>
        <w:t>Содержание материала должно быть максимально полным, изложение последовательным и носить проблемно-поисковый характер.</w:t>
      </w:r>
    </w:p>
    <w:p w:rsidR="00D54DFA" w:rsidRPr="00095F9B" w:rsidRDefault="00D54DFA" w:rsidP="00D54DFA">
      <w:pPr>
        <w:ind w:firstLine="720"/>
        <w:rPr>
          <w:rFonts w:ascii="Times New Roman" w:hAnsi="Times New Roman" w:cs="Times New Roman"/>
          <w:sz w:val="28"/>
          <w:szCs w:val="28"/>
        </w:rPr>
      </w:pPr>
    </w:p>
    <w:p w:rsidR="00D54DFA" w:rsidRPr="00095F9B" w:rsidRDefault="00D54DFA" w:rsidP="00D54DFA">
      <w:pPr>
        <w:jc w:val="both"/>
        <w:rPr>
          <w:rFonts w:ascii="Times New Roman" w:hAnsi="Times New Roman" w:cs="Times New Roman"/>
          <w:i/>
          <w:sz w:val="28"/>
          <w:szCs w:val="28"/>
        </w:rPr>
      </w:pPr>
      <w:r w:rsidRPr="00095F9B">
        <w:rPr>
          <w:rFonts w:ascii="Times New Roman" w:hAnsi="Times New Roman" w:cs="Times New Roman"/>
          <w:i/>
          <w:sz w:val="28"/>
          <w:szCs w:val="28"/>
        </w:rPr>
        <w:t xml:space="preserve">Заключение </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В заключении по</w:t>
      </w:r>
      <w:r w:rsidR="00095F9B">
        <w:rPr>
          <w:rFonts w:ascii="Times New Roman" w:hAnsi="Times New Roman" w:cs="Times New Roman"/>
          <w:sz w:val="28"/>
          <w:szCs w:val="28"/>
        </w:rPr>
        <w:t xml:space="preserve">дводятся итоги по всей работе, </w:t>
      </w:r>
      <w:r w:rsidRPr="00095F9B">
        <w:rPr>
          <w:rFonts w:ascii="Times New Roman" w:hAnsi="Times New Roman" w:cs="Times New Roman"/>
          <w:sz w:val="28"/>
          <w:szCs w:val="28"/>
        </w:rPr>
        <w:t>делает краткий обзор или обобщенный вывод по теме реферата, суммируются выводы, содержащие ясные ответы на пост</w:t>
      </w:r>
      <w:r w:rsidR="00095F9B">
        <w:rPr>
          <w:rFonts w:ascii="Times New Roman" w:hAnsi="Times New Roman" w:cs="Times New Roman"/>
          <w:sz w:val="28"/>
          <w:szCs w:val="28"/>
        </w:rPr>
        <w:t xml:space="preserve">авленные вопросы. Здесь даются </w:t>
      </w:r>
      <w:r w:rsidRPr="00095F9B">
        <w:rPr>
          <w:rFonts w:ascii="Times New Roman" w:hAnsi="Times New Roman" w:cs="Times New Roman"/>
          <w:sz w:val="28"/>
          <w:szCs w:val="28"/>
        </w:rPr>
        <w:t xml:space="preserve">собственные заключения с учетом различных точек зрения на изложенную проблему, отмечается то новое, что получено в результате работы над данной темой. Подчеркнем, что выводы должны быть строго соотносимы с теми целями и задачами, которые ставились в начале работы, во введении. </w:t>
      </w:r>
    </w:p>
    <w:p w:rsidR="00D54DFA" w:rsidRPr="00095F9B" w:rsidRDefault="00D54DFA" w:rsidP="00D54DFA">
      <w:pPr>
        <w:pStyle w:val="a4"/>
        <w:spacing w:before="0" w:beforeAutospacing="0" w:after="0" w:afterAutospacing="0"/>
        <w:ind w:firstLine="567"/>
        <w:jc w:val="both"/>
        <w:rPr>
          <w:sz w:val="28"/>
          <w:szCs w:val="28"/>
        </w:rPr>
      </w:pPr>
      <w:r w:rsidRPr="00095F9B">
        <w:rPr>
          <w:sz w:val="28"/>
          <w:szCs w:val="28"/>
        </w:rPr>
        <w:t xml:space="preserve">Заключение по объему не должно превышать введение. </w:t>
      </w:r>
    </w:p>
    <w:p w:rsidR="00D54DFA" w:rsidRPr="00095F9B" w:rsidRDefault="00D54DFA" w:rsidP="00D54DFA">
      <w:pPr>
        <w:pStyle w:val="a4"/>
        <w:rPr>
          <w:i/>
          <w:sz w:val="28"/>
          <w:szCs w:val="28"/>
        </w:rPr>
      </w:pPr>
      <w:r w:rsidRPr="00095F9B">
        <w:rPr>
          <w:b/>
          <w:bCs/>
          <w:i/>
          <w:sz w:val="28"/>
          <w:szCs w:val="28"/>
        </w:rPr>
        <w:t>Список литературы</w:t>
      </w:r>
    </w:p>
    <w:p w:rsidR="00D54DFA" w:rsidRPr="00095F9B" w:rsidRDefault="00D54DFA" w:rsidP="00D54DFA">
      <w:pPr>
        <w:pStyle w:val="a4"/>
        <w:spacing w:before="0" w:beforeAutospacing="0" w:after="0" w:afterAutospacing="0"/>
        <w:ind w:firstLine="709"/>
        <w:jc w:val="both"/>
        <w:rPr>
          <w:sz w:val="28"/>
          <w:szCs w:val="28"/>
        </w:rPr>
      </w:pPr>
      <w:r w:rsidRPr="00095F9B">
        <w:rPr>
          <w:sz w:val="28"/>
          <w:szCs w:val="28"/>
        </w:rPr>
        <w:t>Список использованной литературы завершает работу. В нем фиксируются только те источники, с которыми работал автор реферата. В списке литературы обязательно указывать источник, из которого была взята статья либо цитата. Список составляется в алфавитном порядке по фамилиям авторов или заглавий книг, в оглавлении обозначается словом «</w:t>
      </w:r>
      <w:r w:rsidR="00095F9B">
        <w:rPr>
          <w:sz w:val="28"/>
          <w:szCs w:val="28"/>
        </w:rPr>
        <w:t>Список литературы</w:t>
      </w:r>
      <w:r w:rsidRPr="00095F9B">
        <w:rPr>
          <w:sz w:val="28"/>
          <w:szCs w:val="28"/>
        </w:rPr>
        <w:t xml:space="preserve">». </w:t>
      </w:r>
    </w:p>
    <w:p w:rsidR="00D54DFA" w:rsidRPr="00095F9B" w:rsidRDefault="00D54DFA" w:rsidP="00D54DFA">
      <w:pPr>
        <w:pStyle w:val="a4"/>
        <w:spacing w:before="0" w:beforeAutospacing="0" w:after="0" w:afterAutospacing="0"/>
        <w:ind w:firstLine="709"/>
        <w:jc w:val="both"/>
        <w:rPr>
          <w:sz w:val="28"/>
          <w:szCs w:val="28"/>
        </w:rPr>
      </w:pPr>
      <w:r w:rsidRPr="00095F9B">
        <w:rPr>
          <w:sz w:val="28"/>
          <w:szCs w:val="28"/>
        </w:rPr>
        <w:t>Работа считается фактом плагиата, если в ней присутствуют цитаты длинной в одно предложение без кавычек или пересказ чужих мыслей без указания в тексте ссылки на источник.</w:t>
      </w:r>
    </w:p>
    <w:p w:rsidR="00D54DFA" w:rsidRPr="00095F9B" w:rsidRDefault="00D54DFA" w:rsidP="00D54DFA">
      <w:pPr>
        <w:pStyle w:val="a4"/>
        <w:spacing w:before="0" w:beforeAutospacing="0" w:after="0" w:afterAutospacing="0"/>
        <w:ind w:firstLine="709"/>
        <w:jc w:val="both"/>
        <w:rPr>
          <w:rStyle w:val="a5"/>
          <w:b w:val="0"/>
          <w:sz w:val="28"/>
          <w:szCs w:val="28"/>
        </w:rPr>
      </w:pPr>
      <w:r w:rsidRPr="00095F9B">
        <w:rPr>
          <w:rStyle w:val="a5"/>
          <w:b w:val="0"/>
          <w:sz w:val="28"/>
          <w:szCs w:val="28"/>
        </w:rPr>
        <w:lastRenderedPageBreak/>
        <w:t xml:space="preserve">Список используемой для написания реферата литературы составляется по следующему правилу: </w:t>
      </w:r>
    </w:p>
    <w:p w:rsidR="00D54DFA" w:rsidRPr="00095F9B" w:rsidRDefault="00D54DFA" w:rsidP="00D54DFA">
      <w:pPr>
        <w:pStyle w:val="a4"/>
        <w:spacing w:before="0" w:beforeAutospacing="0" w:after="0" w:afterAutospacing="0"/>
        <w:ind w:firstLine="567"/>
        <w:jc w:val="both"/>
        <w:rPr>
          <w:b/>
          <w:sz w:val="28"/>
          <w:szCs w:val="28"/>
        </w:rPr>
      </w:pPr>
      <w:r w:rsidRPr="00095F9B">
        <w:rPr>
          <w:rStyle w:val="a5"/>
          <w:b w:val="0"/>
          <w:sz w:val="28"/>
          <w:szCs w:val="28"/>
        </w:rPr>
        <w:t>порядковый номер литературного источника. Фамилия, инициалы автора. Полное название книги (без кавычек, исключение – если название – цитата). Место (город) издания. Год издания – цифра без буквы «г.». Может быть указано количество страниц или конкретные страницы.</w:t>
      </w:r>
    </w:p>
    <w:p w:rsidR="00D54DFA" w:rsidRPr="00095F9B" w:rsidRDefault="00D54DFA" w:rsidP="00D54DFA">
      <w:pPr>
        <w:ind w:firstLine="567"/>
        <w:jc w:val="both"/>
        <w:rPr>
          <w:rStyle w:val="a5"/>
          <w:rFonts w:ascii="Times New Roman" w:hAnsi="Times New Roman" w:cs="Times New Roman"/>
          <w:sz w:val="28"/>
          <w:szCs w:val="28"/>
        </w:rPr>
      </w:pPr>
      <w:r w:rsidRPr="00095F9B">
        <w:rPr>
          <w:rStyle w:val="a5"/>
          <w:rFonts w:ascii="Times New Roman" w:hAnsi="Times New Roman" w:cs="Times New Roman"/>
          <w:b w:val="0"/>
          <w:bCs w:val="0"/>
          <w:sz w:val="28"/>
          <w:szCs w:val="28"/>
        </w:rPr>
        <w:t xml:space="preserve">Статья из сборника записывается так: порядковый номер источника. Фамилия, инициалы автора. Заглавие статьи // Заглавие сборника: Подзаголовок /  Редактор. Составитель. Место (город) издания. Год издания. </w:t>
      </w:r>
    </w:p>
    <w:p w:rsidR="00D54DFA" w:rsidRPr="00095F9B" w:rsidRDefault="00D54DFA" w:rsidP="00D54DFA">
      <w:pPr>
        <w:ind w:firstLine="567"/>
        <w:jc w:val="both"/>
        <w:rPr>
          <w:rStyle w:val="a5"/>
          <w:rFonts w:ascii="Times New Roman" w:hAnsi="Times New Roman" w:cs="Times New Roman"/>
          <w:b w:val="0"/>
          <w:bCs w:val="0"/>
          <w:sz w:val="28"/>
          <w:szCs w:val="28"/>
        </w:rPr>
      </w:pPr>
      <w:r w:rsidRPr="00095F9B">
        <w:rPr>
          <w:rStyle w:val="a5"/>
          <w:rFonts w:ascii="Times New Roman" w:hAnsi="Times New Roman" w:cs="Times New Roman"/>
          <w:b w:val="0"/>
          <w:bCs w:val="0"/>
          <w:sz w:val="28"/>
          <w:szCs w:val="28"/>
        </w:rPr>
        <w:t>Статья из журнала или газеты: порядковый номер источника. Фамилия, инициалы автора. Заглавие статьи // Название журнала. Год выпуска. Номер выпуска. Страницы статьи</w:t>
      </w:r>
      <w:proofErr w:type="gramStart"/>
      <w:r w:rsidRPr="00095F9B">
        <w:rPr>
          <w:rStyle w:val="a5"/>
          <w:rFonts w:ascii="Times New Roman" w:hAnsi="Times New Roman" w:cs="Times New Roman"/>
          <w:b w:val="0"/>
          <w:bCs w:val="0"/>
          <w:sz w:val="28"/>
          <w:szCs w:val="28"/>
        </w:rPr>
        <w:t>.</w:t>
      </w:r>
      <w:proofErr w:type="gramEnd"/>
      <w:r w:rsidRPr="00095F9B">
        <w:rPr>
          <w:rFonts w:ascii="Times New Roman" w:hAnsi="Times New Roman" w:cs="Times New Roman"/>
          <w:sz w:val="28"/>
          <w:szCs w:val="28"/>
        </w:rPr>
        <w:t xml:space="preserve"> (</w:t>
      </w:r>
      <w:proofErr w:type="gramStart"/>
      <w:r w:rsidRPr="00095F9B">
        <w:rPr>
          <w:rFonts w:ascii="Times New Roman" w:hAnsi="Times New Roman" w:cs="Times New Roman"/>
          <w:sz w:val="28"/>
          <w:szCs w:val="28"/>
        </w:rPr>
        <w:t>с</w:t>
      </w:r>
      <w:proofErr w:type="gramEnd"/>
      <w:r w:rsidRPr="00095F9B">
        <w:rPr>
          <w:rFonts w:ascii="Times New Roman" w:hAnsi="Times New Roman" w:cs="Times New Roman"/>
          <w:sz w:val="28"/>
          <w:szCs w:val="28"/>
        </w:rPr>
        <w:t>м. Приложение 3)</w:t>
      </w:r>
    </w:p>
    <w:p w:rsidR="00D54DFA" w:rsidRPr="00095F9B" w:rsidRDefault="00D54DFA" w:rsidP="00D54DFA">
      <w:pPr>
        <w:ind w:firstLine="567"/>
        <w:jc w:val="both"/>
        <w:rPr>
          <w:rFonts w:ascii="Times New Roman" w:hAnsi="Times New Roman" w:cs="Times New Roman"/>
          <w:sz w:val="28"/>
          <w:szCs w:val="28"/>
        </w:rPr>
      </w:pPr>
      <w:r w:rsidRPr="00095F9B">
        <w:rPr>
          <w:rFonts w:ascii="Times New Roman" w:hAnsi="Times New Roman" w:cs="Times New Roman"/>
          <w:sz w:val="28"/>
          <w:szCs w:val="28"/>
        </w:rPr>
        <w:t>Литературные источники следует располагать в следующем порядке:</w:t>
      </w:r>
    </w:p>
    <w:p w:rsidR="00D54DFA" w:rsidRPr="00095F9B" w:rsidRDefault="00D54DFA" w:rsidP="00D54DFA">
      <w:pPr>
        <w:jc w:val="both"/>
        <w:rPr>
          <w:rFonts w:ascii="Times New Roman" w:hAnsi="Times New Roman" w:cs="Times New Roman"/>
          <w:sz w:val="28"/>
          <w:szCs w:val="28"/>
        </w:rPr>
      </w:pPr>
      <w:r w:rsidRPr="00095F9B">
        <w:rPr>
          <w:rFonts w:ascii="Times New Roman" w:hAnsi="Times New Roman" w:cs="Times New Roman"/>
          <w:sz w:val="28"/>
          <w:szCs w:val="28"/>
        </w:rPr>
        <w:t>- энциклопедии, справочники;</w:t>
      </w:r>
    </w:p>
    <w:p w:rsidR="00D54DFA" w:rsidRPr="00095F9B" w:rsidRDefault="00D54DFA" w:rsidP="00D54DFA">
      <w:pPr>
        <w:jc w:val="both"/>
        <w:rPr>
          <w:rFonts w:ascii="Times New Roman" w:hAnsi="Times New Roman" w:cs="Times New Roman"/>
          <w:sz w:val="28"/>
          <w:szCs w:val="28"/>
        </w:rPr>
      </w:pPr>
      <w:r w:rsidRPr="00095F9B">
        <w:rPr>
          <w:rFonts w:ascii="Times New Roman" w:hAnsi="Times New Roman" w:cs="Times New Roman"/>
          <w:sz w:val="28"/>
          <w:szCs w:val="28"/>
        </w:rPr>
        <w:t>- книги по теме реферата;</w:t>
      </w:r>
    </w:p>
    <w:p w:rsidR="00D54DFA" w:rsidRPr="00095F9B" w:rsidRDefault="00D54DFA" w:rsidP="00D54DFA">
      <w:pPr>
        <w:pStyle w:val="a4"/>
        <w:spacing w:before="0" w:beforeAutospacing="0" w:after="0" w:afterAutospacing="0"/>
        <w:jc w:val="both"/>
        <w:rPr>
          <w:sz w:val="28"/>
          <w:szCs w:val="28"/>
        </w:rPr>
      </w:pPr>
      <w:r w:rsidRPr="00095F9B">
        <w:rPr>
          <w:sz w:val="28"/>
          <w:szCs w:val="28"/>
        </w:rPr>
        <w:t xml:space="preserve">- газетно-журнальные статьи; </w:t>
      </w:r>
    </w:p>
    <w:p w:rsidR="00D54DFA" w:rsidRPr="00095F9B" w:rsidRDefault="00D54DFA" w:rsidP="00D54DFA">
      <w:pPr>
        <w:pStyle w:val="a4"/>
        <w:spacing w:before="0" w:beforeAutospacing="0" w:after="0" w:afterAutospacing="0"/>
        <w:jc w:val="both"/>
        <w:rPr>
          <w:sz w:val="28"/>
          <w:szCs w:val="28"/>
        </w:rPr>
      </w:pPr>
      <w:r w:rsidRPr="00095F9B">
        <w:rPr>
          <w:sz w:val="28"/>
          <w:szCs w:val="28"/>
        </w:rPr>
        <w:t>- иностранные источники (изданные на иностранном языке);</w:t>
      </w:r>
    </w:p>
    <w:p w:rsidR="00D54DFA" w:rsidRPr="00095F9B" w:rsidRDefault="00D54DFA" w:rsidP="00D54DFA">
      <w:pPr>
        <w:pStyle w:val="a4"/>
        <w:spacing w:before="0" w:beforeAutospacing="0" w:after="0" w:afterAutospacing="0"/>
        <w:jc w:val="both"/>
        <w:rPr>
          <w:sz w:val="28"/>
          <w:szCs w:val="28"/>
        </w:rPr>
      </w:pPr>
      <w:r w:rsidRPr="00095F9B">
        <w:rPr>
          <w:sz w:val="28"/>
          <w:szCs w:val="28"/>
        </w:rPr>
        <w:t xml:space="preserve">- электронные (цифровые) ресурсы. </w:t>
      </w:r>
    </w:p>
    <w:p w:rsidR="00D54DFA" w:rsidRPr="00095F9B" w:rsidRDefault="00D54DFA" w:rsidP="00D54DFA">
      <w:pPr>
        <w:jc w:val="both"/>
        <w:rPr>
          <w:rFonts w:ascii="Times New Roman" w:hAnsi="Times New Roman" w:cs="Times New Roman"/>
          <w:sz w:val="28"/>
          <w:szCs w:val="28"/>
        </w:rPr>
      </w:pPr>
      <w:r w:rsidRPr="00095F9B">
        <w:rPr>
          <w:rFonts w:ascii="Times New Roman" w:hAnsi="Times New Roman" w:cs="Times New Roman"/>
          <w:sz w:val="28"/>
          <w:szCs w:val="28"/>
        </w:rPr>
        <w:t>Фотографии, рисунки, карты, схемы можно оформить в виде приложения к работе.</w:t>
      </w:r>
    </w:p>
    <w:p w:rsidR="00D54DFA" w:rsidRPr="00095F9B" w:rsidRDefault="00D54DFA" w:rsidP="00D54DFA">
      <w:pPr>
        <w:jc w:val="both"/>
        <w:rPr>
          <w:rStyle w:val="a5"/>
          <w:rFonts w:ascii="Times New Roman" w:hAnsi="Times New Roman" w:cs="Times New Roman"/>
          <w:i/>
          <w:sz w:val="28"/>
          <w:szCs w:val="28"/>
        </w:rPr>
      </w:pPr>
    </w:p>
    <w:p w:rsidR="00D54DFA" w:rsidRPr="00095F9B" w:rsidRDefault="00D54DFA" w:rsidP="00D54DFA">
      <w:pPr>
        <w:jc w:val="both"/>
        <w:rPr>
          <w:rFonts w:ascii="Times New Roman" w:hAnsi="Times New Roman" w:cs="Times New Roman"/>
          <w:sz w:val="28"/>
          <w:szCs w:val="28"/>
        </w:rPr>
      </w:pPr>
      <w:r w:rsidRPr="00095F9B">
        <w:rPr>
          <w:rStyle w:val="a5"/>
          <w:rFonts w:ascii="Times New Roman" w:hAnsi="Times New Roman" w:cs="Times New Roman"/>
          <w:i/>
          <w:sz w:val="28"/>
          <w:szCs w:val="28"/>
        </w:rPr>
        <w:t>Приложения</w:t>
      </w:r>
    </w:p>
    <w:p w:rsidR="00D54DFA" w:rsidRPr="00095F9B" w:rsidRDefault="00D54DFA" w:rsidP="00D54DFA">
      <w:pPr>
        <w:ind w:firstLine="709"/>
        <w:jc w:val="both"/>
        <w:rPr>
          <w:rFonts w:ascii="Times New Roman" w:hAnsi="Times New Roman" w:cs="Times New Roman"/>
          <w:sz w:val="28"/>
          <w:szCs w:val="28"/>
        </w:rPr>
      </w:pP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Приложение к реферату позволяет более полно представить работу и глубже раскрыть тему. В состав приложений могут входить: копии документов (с указанием «копировано с…»), графики, таблицы, фотографии и т.п. Приложения могут располагаться в основной части реферата или в конце всей работы на усмотрение автора. Приложение должно иметь название или пояснительную записку и вид прилагаемой информации – схема, список, таблица и т.д. Сообщается и источник, откуда взяты материалы, послужившие основой для составления приложения (литературный источник обязательно вносится в список использованной литературы).</w:t>
      </w: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t>Каждое приложение начинается с нового листа, нумеруется, чтобы на него можно было сослаться в тексте с использованием круглых скобок например: (см. Приложение 1). Страницы, на которых даны приложения, продолжают общую нумерацию текста, но в общий объем реферата не включаются.</w:t>
      </w:r>
    </w:p>
    <w:p w:rsidR="00D54DFA" w:rsidRPr="00095F9B" w:rsidRDefault="00D54DFA" w:rsidP="00D54DFA">
      <w:pPr>
        <w:pStyle w:val="a4"/>
        <w:spacing w:before="0" w:beforeAutospacing="0" w:after="0" w:afterAutospacing="0"/>
        <w:jc w:val="both"/>
        <w:rPr>
          <w:rStyle w:val="a5"/>
          <w:b w:val="0"/>
          <w:bCs w:val="0"/>
          <w:i/>
          <w:sz w:val="28"/>
          <w:szCs w:val="28"/>
        </w:rPr>
      </w:pPr>
      <w:r w:rsidRPr="00095F9B">
        <w:rPr>
          <w:b/>
          <w:bCs/>
          <w:i/>
          <w:sz w:val="28"/>
          <w:szCs w:val="28"/>
        </w:rPr>
        <w:lastRenderedPageBreak/>
        <w:t>Оформление ссылок и сносок</w:t>
      </w:r>
    </w:p>
    <w:p w:rsidR="00D54DFA" w:rsidRPr="00095F9B" w:rsidRDefault="00D54DFA" w:rsidP="00D54DFA">
      <w:pPr>
        <w:pStyle w:val="a4"/>
        <w:spacing w:before="0" w:beforeAutospacing="0" w:after="0" w:afterAutospacing="0"/>
        <w:ind w:firstLine="567"/>
        <w:jc w:val="both"/>
        <w:rPr>
          <w:rStyle w:val="a5"/>
          <w:b w:val="0"/>
          <w:bCs w:val="0"/>
          <w:sz w:val="28"/>
          <w:szCs w:val="28"/>
        </w:rPr>
      </w:pPr>
    </w:p>
    <w:p w:rsidR="00D54DFA" w:rsidRPr="00095F9B" w:rsidRDefault="00D54DFA" w:rsidP="00D54DFA">
      <w:pPr>
        <w:pStyle w:val="a4"/>
        <w:spacing w:before="0" w:beforeAutospacing="0" w:after="0" w:afterAutospacing="0"/>
        <w:ind w:firstLine="567"/>
        <w:jc w:val="both"/>
        <w:rPr>
          <w:sz w:val="28"/>
          <w:szCs w:val="28"/>
        </w:rPr>
      </w:pPr>
      <w:r w:rsidRPr="00095F9B">
        <w:rPr>
          <w:sz w:val="28"/>
          <w:szCs w:val="28"/>
        </w:rPr>
        <w:t>Ссылки и сноски необходимо правильно оформлять. При цитировании следует дать точные указания (ссылки, откуда извлечена цитата): фамилию, инициалы автора, место издания, год издания, номер тома, страницы. При повторении ссылки на тот же источник описывают его сокращенно – без выходных данных или с заменой названия работы после фамилии автора словами «</w:t>
      </w:r>
      <w:proofErr w:type="spellStart"/>
      <w:r w:rsidRPr="00095F9B">
        <w:rPr>
          <w:sz w:val="28"/>
          <w:szCs w:val="28"/>
        </w:rPr>
        <w:t>Указ.соч</w:t>
      </w:r>
      <w:proofErr w:type="spellEnd"/>
      <w:r w:rsidRPr="00095F9B">
        <w:rPr>
          <w:sz w:val="28"/>
          <w:szCs w:val="28"/>
        </w:rPr>
        <w:t>.». Если повторная ссылка следует сразу же после первоначальной, она заменяется словами «Там же» с указанием соответствующей страницы. При ссылке на используемый, но не цитируемый источник тексту ссылки должно предшествовать слово «см.», после чего ставится двоеточие. Ссылки на источник помещают либо в нижней части страницы, под основным текстом, либо в конце реферата.</w:t>
      </w:r>
    </w:p>
    <w:p w:rsidR="00D54DFA" w:rsidRPr="00095F9B" w:rsidRDefault="00D54DFA" w:rsidP="00D54DFA">
      <w:pPr>
        <w:pStyle w:val="a4"/>
        <w:spacing w:before="0" w:beforeAutospacing="0" w:after="0" w:afterAutospacing="0"/>
        <w:ind w:firstLine="567"/>
        <w:jc w:val="both"/>
        <w:rPr>
          <w:sz w:val="28"/>
          <w:szCs w:val="28"/>
        </w:rPr>
      </w:pPr>
      <w:r w:rsidRPr="00095F9B">
        <w:rPr>
          <w:rStyle w:val="a5"/>
          <w:b w:val="0"/>
          <w:bCs w:val="0"/>
          <w:sz w:val="28"/>
          <w:szCs w:val="28"/>
        </w:rPr>
        <w:t xml:space="preserve">Сноски бывают </w:t>
      </w:r>
      <w:proofErr w:type="spellStart"/>
      <w:r w:rsidRPr="00095F9B">
        <w:rPr>
          <w:rStyle w:val="a5"/>
          <w:b w:val="0"/>
          <w:bCs w:val="0"/>
          <w:sz w:val="28"/>
          <w:szCs w:val="28"/>
        </w:rPr>
        <w:t>внутритекстовые</w:t>
      </w:r>
      <w:proofErr w:type="spellEnd"/>
      <w:r w:rsidRPr="00095F9B">
        <w:rPr>
          <w:rStyle w:val="a5"/>
          <w:b w:val="0"/>
          <w:bCs w:val="0"/>
          <w:sz w:val="28"/>
          <w:szCs w:val="28"/>
        </w:rPr>
        <w:t xml:space="preserve">, подстрочные и </w:t>
      </w:r>
      <w:proofErr w:type="spellStart"/>
      <w:r w:rsidRPr="00095F9B">
        <w:rPr>
          <w:rStyle w:val="a5"/>
          <w:b w:val="0"/>
          <w:bCs w:val="0"/>
          <w:sz w:val="28"/>
          <w:szCs w:val="28"/>
        </w:rPr>
        <w:t>затекстовые</w:t>
      </w:r>
      <w:proofErr w:type="spellEnd"/>
      <w:r w:rsidRPr="00095F9B">
        <w:rPr>
          <w:rStyle w:val="a5"/>
          <w:b w:val="0"/>
          <w:bCs w:val="0"/>
          <w:sz w:val="28"/>
          <w:szCs w:val="28"/>
        </w:rPr>
        <w:t xml:space="preserve">. </w:t>
      </w:r>
      <w:proofErr w:type="spellStart"/>
      <w:r w:rsidRPr="00095F9B">
        <w:rPr>
          <w:sz w:val="28"/>
          <w:szCs w:val="28"/>
        </w:rPr>
        <w:t>Внутритекстовые</w:t>
      </w:r>
      <w:proofErr w:type="spellEnd"/>
      <w:r w:rsidRPr="00095F9B">
        <w:rPr>
          <w:sz w:val="28"/>
          <w:szCs w:val="28"/>
        </w:rPr>
        <w:t xml:space="preserve"> сноски являются неразрывной частью основного текста. Например, «В известной книге…». Подстрочные сноски располагают под чертой  внизу страницы с указанием номера сноски или какого-либо значка. </w:t>
      </w:r>
      <w:proofErr w:type="spellStart"/>
      <w:r w:rsidRPr="00095F9B">
        <w:rPr>
          <w:sz w:val="28"/>
          <w:szCs w:val="28"/>
        </w:rPr>
        <w:t>Затекстовые</w:t>
      </w:r>
      <w:proofErr w:type="spellEnd"/>
      <w:r w:rsidRPr="00095F9B">
        <w:rPr>
          <w:sz w:val="28"/>
          <w:szCs w:val="28"/>
        </w:rPr>
        <w:t xml:space="preserve"> сноски вынесены за текст всего реферата либо его части, в этом случае их следует применять сквозную (через всю работу) нумерацию. Допускается сокращенный вариант сноски, например: </w:t>
      </w:r>
      <w:r w:rsidR="00095F9B" w:rsidRPr="00095F9B">
        <w:rPr>
          <w:sz w:val="28"/>
          <w:szCs w:val="28"/>
        </w:rPr>
        <w:t>[</w:t>
      </w:r>
      <w:r w:rsidRPr="00095F9B">
        <w:rPr>
          <w:sz w:val="28"/>
          <w:szCs w:val="28"/>
        </w:rPr>
        <w:t>7, с.15</w:t>
      </w:r>
      <w:r w:rsidR="00095F9B" w:rsidRPr="00095F9B">
        <w:rPr>
          <w:sz w:val="28"/>
          <w:szCs w:val="28"/>
        </w:rPr>
        <w:t>]</w:t>
      </w:r>
      <w:r w:rsidRPr="00095F9B">
        <w:rPr>
          <w:sz w:val="28"/>
          <w:szCs w:val="28"/>
        </w:rPr>
        <w:t xml:space="preserve">. Это означает, что цитата взята с 15 страницы источника, который в списке источников и литературы стоит под седьмым номером. </w:t>
      </w:r>
      <w:r w:rsidRPr="00095F9B">
        <w:rPr>
          <w:rStyle w:val="a5"/>
          <w:b w:val="0"/>
          <w:sz w:val="28"/>
          <w:szCs w:val="28"/>
        </w:rPr>
        <w:t>Сокращение</w:t>
      </w:r>
      <w:r w:rsidRPr="00095F9B">
        <w:rPr>
          <w:sz w:val="28"/>
          <w:szCs w:val="28"/>
        </w:rPr>
        <w:t xml:space="preserve"> слов в тексте не допускается за исключением общепринятых   (рисунок – рис., год – </w:t>
      </w:r>
      <w:proofErr w:type="gramStart"/>
      <w:r w:rsidRPr="00095F9B">
        <w:rPr>
          <w:sz w:val="28"/>
          <w:szCs w:val="28"/>
        </w:rPr>
        <w:t>г</w:t>
      </w:r>
      <w:proofErr w:type="gramEnd"/>
      <w:r w:rsidRPr="00095F9B">
        <w:rPr>
          <w:sz w:val="28"/>
          <w:szCs w:val="28"/>
        </w:rPr>
        <w:t>., страница – с.) и должно соответствовать ГОСТ 7.12-93.</w:t>
      </w:r>
      <w:bookmarkStart w:id="2" w:name="1_1"/>
      <w:bookmarkStart w:id="3" w:name="1_2"/>
      <w:bookmarkStart w:id="4" w:name="1_3"/>
      <w:bookmarkEnd w:id="2"/>
      <w:bookmarkEnd w:id="3"/>
      <w:bookmarkEnd w:id="4"/>
    </w:p>
    <w:p w:rsidR="00D54DFA" w:rsidRPr="00095F9B" w:rsidRDefault="00D54DFA" w:rsidP="00D54DFA">
      <w:pPr>
        <w:ind w:firstLine="567"/>
        <w:rPr>
          <w:rFonts w:ascii="Times New Roman" w:hAnsi="Times New Roman" w:cs="Times New Roman"/>
          <w:b/>
          <w:bCs/>
          <w:sz w:val="28"/>
          <w:szCs w:val="28"/>
        </w:rPr>
      </w:pPr>
      <w:bookmarkStart w:id="5" w:name="1_5"/>
      <w:bookmarkStart w:id="6" w:name="1_6"/>
      <w:bookmarkEnd w:id="5"/>
      <w:bookmarkEnd w:id="6"/>
    </w:p>
    <w:p w:rsidR="00D54DFA" w:rsidRPr="00095F9B" w:rsidRDefault="00D54DFA" w:rsidP="00D54DFA">
      <w:pPr>
        <w:rPr>
          <w:rFonts w:ascii="Times New Roman" w:hAnsi="Times New Roman" w:cs="Times New Roman"/>
          <w:b/>
          <w:i/>
          <w:sz w:val="28"/>
          <w:szCs w:val="28"/>
        </w:rPr>
      </w:pPr>
      <w:r w:rsidRPr="00095F9B">
        <w:rPr>
          <w:rFonts w:ascii="Times New Roman" w:hAnsi="Times New Roman" w:cs="Times New Roman"/>
          <w:b/>
          <w:i/>
          <w:sz w:val="28"/>
          <w:szCs w:val="28"/>
        </w:rPr>
        <w:t>Критерии оценки реферата</w:t>
      </w:r>
    </w:p>
    <w:p w:rsidR="00D54DFA" w:rsidRPr="00095F9B" w:rsidRDefault="00D54DFA" w:rsidP="00D54DFA">
      <w:pPr>
        <w:pStyle w:val="a4"/>
        <w:spacing w:before="0" w:beforeAutospacing="0" w:after="0" w:afterAutospacing="0"/>
        <w:rPr>
          <w:i/>
          <w:iCs/>
          <w:sz w:val="28"/>
          <w:szCs w:val="28"/>
        </w:rPr>
      </w:pPr>
    </w:p>
    <w:p w:rsidR="00D54DFA" w:rsidRPr="00095F9B" w:rsidRDefault="00D54DFA" w:rsidP="00D54DFA">
      <w:pPr>
        <w:pStyle w:val="a4"/>
        <w:spacing w:before="0" w:beforeAutospacing="0" w:after="0" w:afterAutospacing="0"/>
        <w:rPr>
          <w:sz w:val="28"/>
          <w:szCs w:val="28"/>
        </w:rPr>
      </w:pPr>
      <w:r w:rsidRPr="00095F9B">
        <w:rPr>
          <w:i/>
          <w:iCs/>
          <w:sz w:val="28"/>
          <w:szCs w:val="28"/>
        </w:rPr>
        <w:t>Эрудированность в рассматриваемой области:</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актуальность заявленной проблемы;</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степень знакомства с современным состояниям проблемы;</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использование известных результатов и научных фактов в работе;</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полнота цитируемой литературы.</w:t>
      </w:r>
    </w:p>
    <w:p w:rsidR="00D54DFA" w:rsidRPr="00095F9B" w:rsidRDefault="00D54DFA" w:rsidP="00D54DFA">
      <w:pPr>
        <w:pStyle w:val="a4"/>
        <w:spacing w:before="0" w:beforeAutospacing="0" w:after="0" w:afterAutospacing="0"/>
        <w:rPr>
          <w:sz w:val="28"/>
          <w:szCs w:val="28"/>
        </w:rPr>
      </w:pPr>
      <w:r w:rsidRPr="00095F9B">
        <w:rPr>
          <w:i/>
          <w:iCs/>
          <w:sz w:val="28"/>
          <w:szCs w:val="28"/>
        </w:rPr>
        <w:t>Собственные достижения автора:</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использование знаний вне программы;</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степень новизны;</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научная значимость проблемы;</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владение научным и специальным аппаратом.</w:t>
      </w:r>
    </w:p>
    <w:p w:rsidR="00D54DFA" w:rsidRPr="00095F9B" w:rsidRDefault="00D54DFA" w:rsidP="00D54DFA">
      <w:pPr>
        <w:pStyle w:val="a4"/>
        <w:spacing w:before="0" w:beforeAutospacing="0" w:after="0" w:afterAutospacing="0"/>
        <w:rPr>
          <w:i/>
          <w:sz w:val="28"/>
          <w:szCs w:val="28"/>
        </w:rPr>
      </w:pPr>
      <w:r w:rsidRPr="00095F9B">
        <w:rPr>
          <w:i/>
          <w:sz w:val="28"/>
          <w:szCs w:val="28"/>
        </w:rPr>
        <w:t>Общая х</w:t>
      </w:r>
      <w:r w:rsidRPr="00095F9B">
        <w:rPr>
          <w:bCs/>
          <w:i/>
          <w:sz w:val="28"/>
          <w:szCs w:val="28"/>
        </w:rPr>
        <w:t>арактеристика работы</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грамотность и логичность изложения материала;</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структура работы (введение, основная часть, вывод, приложения, список литературы);</w:t>
      </w:r>
    </w:p>
    <w:p w:rsidR="00D54DFA" w:rsidRPr="00095F9B" w:rsidRDefault="00D54DFA" w:rsidP="00D54DFA">
      <w:pPr>
        <w:pStyle w:val="a4"/>
        <w:spacing w:before="0" w:beforeAutospacing="0" w:after="0" w:afterAutospacing="0"/>
        <w:ind w:firstLine="709"/>
        <w:rPr>
          <w:sz w:val="28"/>
          <w:szCs w:val="28"/>
        </w:rPr>
      </w:pPr>
      <w:r w:rsidRPr="00095F9B">
        <w:rPr>
          <w:sz w:val="28"/>
          <w:szCs w:val="28"/>
        </w:rPr>
        <w:t>– соответствие оформления реферата стандартам.</w:t>
      </w:r>
    </w:p>
    <w:p w:rsidR="00D54DFA" w:rsidRPr="00095F9B" w:rsidRDefault="00D54DFA" w:rsidP="00D54DFA">
      <w:pPr>
        <w:ind w:firstLine="709"/>
        <w:rPr>
          <w:rFonts w:ascii="Times New Roman" w:hAnsi="Times New Roman" w:cs="Times New Roman"/>
          <w:sz w:val="28"/>
          <w:szCs w:val="28"/>
        </w:rPr>
      </w:pPr>
    </w:p>
    <w:p w:rsidR="00D54DFA" w:rsidRPr="00095F9B" w:rsidRDefault="00D54DFA" w:rsidP="00D54DFA">
      <w:pPr>
        <w:ind w:firstLine="709"/>
        <w:jc w:val="both"/>
        <w:rPr>
          <w:rFonts w:ascii="Times New Roman" w:hAnsi="Times New Roman" w:cs="Times New Roman"/>
          <w:sz w:val="28"/>
          <w:szCs w:val="28"/>
        </w:rPr>
      </w:pPr>
      <w:r w:rsidRPr="00095F9B">
        <w:rPr>
          <w:rFonts w:ascii="Times New Roman" w:hAnsi="Times New Roman" w:cs="Times New Roman"/>
          <w:sz w:val="28"/>
          <w:szCs w:val="28"/>
        </w:rPr>
        <w:lastRenderedPageBreak/>
        <w:t xml:space="preserve">Реферат должен быть глубоким по содержанию, современным по заложенным в нем идеям и аккуратным по оформлению. Это станет свидетельством высокого уровню культуры вашего интеллектуального труда. </w:t>
      </w:r>
    </w:p>
    <w:p w:rsidR="00D54DFA" w:rsidRPr="00095F9B" w:rsidRDefault="00D54DFA" w:rsidP="00D54DFA">
      <w:pPr>
        <w:jc w:val="both"/>
        <w:rPr>
          <w:rFonts w:ascii="Times New Roman" w:hAnsi="Times New Roman" w:cs="Times New Roman"/>
          <w:spacing w:val="1"/>
          <w:sz w:val="28"/>
          <w:szCs w:val="28"/>
        </w:rPr>
      </w:pPr>
      <w:r w:rsidRPr="00095F9B">
        <w:rPr>
          <w:rFonts w:ascii="Times New Roman" w:hAnsi="Times New Roman" w:cs="Times New Roman"/>
          <w:sz w:val="28"/>
          <w:szCs w:val="28"/>
        </w:rPr>
        <w:br w:type="page"/>
      </w:r>
      <w:r w:rsidRPr="00095F9B">
        <w:rPr>
          <w:rFonts w:ascii="Times New Roman" w:hAnsi="Times New Roman" w:cs="Times New Roman"/>
          <w:spacing w:val="1"/>
          <w:sz w:val="28"/>
          <w:szCs w:val="28"/>
        </w:rPr>
        <w:lastRenderedPageBreak/>
        <w:t>Приложение 1</w:t>
      </w:r>
    </w:p>
    <w:p w:rsidR="00D54DFA" w:rsidRPr="00095F9B" w:rsidRDefault="00D54DFA" w:rsidP="00D54DFA">
      <w:pPr>
        <w:shd w:val="clear" w:color="auto" w:fill="FFFFFF"/>
        <w:spacing w:line="288" w:lineRule="exact"/>
        <w:ind w:right="24"/>
        <w:jc w:val="center"/>
        <w:rPr>
          <w:rFonts w:ascii="Times New Roman" w:hAnsi="Times New Roman" w:cs="Times New Roman"/>
          <w:caps/>
          <w:spacing w:val="1"/>
          <w:sz w:val="28"/>
          <w:szCs w:val="28"/>
        </w:rPr>
      </w:pPr>
    </w:p>
    <w:p w:rsidR="00D54DFA" w:rsidRPr="00095F9B" w:rsidRDefault="00095F9B" w:rsidP="00D54DFA">
      <w:pPr>
        <w:shd w:val="clear" w:color="auto" w:fill="FFFFFF"/>
        <w:jc w:val="center"/>
        <w:rPr>
          <w:rFonts w:ascii="Times New Roman" w:hAnsi="Times New Roman" w:cs="Times New Roman"/>
          <w:spacing w:val="1"/>
          <w:sz w:val="28"/>
          <w:szCs w:val="28"/>
        </w:rPr>
      </w:pPr>
      <w:r>
        <w:rPr>
          <w:rFonts w:ascii="Times New Roman" w:hAnsi="Times New Roman" w:cs="Times New Roman"/>
          <w:spacing w:val="1"/>
          <w:sz w:val="28"/>
          <w:szCs w:val="28"/>
        </w:rPr>
        <w:t>ФЕДЕРАЛЬНОЕ Г</w:t>
      </w:r>
      <w:r w:rsidRPr="00095F9B">
        <w:rPr>
          <w:rFonts w:ascii="Times New Roman" w:hAnsi="Times New Roman" w:cs="Times New Roman"/>
          <w:spacing w:val="1"/>
          <w:sz w:val="28"/>
          <w:szCs w:val="28"/>
        </w:rPr>
        <w:t xml:space="preserve">ОСУДАРСТВЕННОЕ </w:t>
      </w:r>
      <w:r>
        <w:rPr>
          <w:rFonts w:ascii="Times New Roman" w:hAnsi="Times New Roman" w:cs="Times New Roman"/>
          <w:spacing w:val="1"/>
          <w:sz w:val="28"/>
          <w:szCs w:val="28"/>
        </w:rPr>
        <w:t xml:space="preserve">БЮДЖЕТНОЕ </w:t>
      </w:r>
      <w:r w:rsidRPr="00095F9B">
        <w:rPr>
          <w:rFonts w:ascii="Times New Roman" w:hAnsi="Times New Roman" w:cs="Times New Roman"/>
          <w:spacing w:val="1"/>
          <w:sz w:val="28"/>
          <w:szCs w:val="28"/>
        </w:rPr>
        <w:t xml:space="preserve">ОБРАЗОВАТЕЛЬНОЕ УЧРЕЖДЕНИЕ ВЫСШЕГО ПРОФЕССИОНАЛЬНОГО ОБРАЗОВАНИЯ </w:t>
      </w:r>
    </w:p>
    <w:p w:rsidR="00D54DFA" w:rsidRPr="00095F9B" w:rsidRDefault="00095F9B" w:rsidP="00D54DFA">
      <w:pPr>
        <w:shd w:val="clear" w:color="auto" w:fill="FFFFFF"/>
        <w:ind w:firstLine="181"/>
        <w:jc w:val="center"/>
        <w:rPr>
          <w:rFonts w:ascii="Times New Roman" w:hAnsi="Times New Roman" w:cs="Times New Roman"/>
          <w:sz w:val="28"/>
          <w:szCs w:val="28"/>
        </w:rPr>
      </w:pPr>
      <w:r>
        <w:rPr>
          <w:rFonts w:ascii="Times New Roman" w:hAnsi="Times New Roman" w:cs="Times New Roman"/>
          <w:spacing w:val="1"/>
          <w:sz w:val="28"/>
          <w:szCs w:val="28"/>
        </w:rPr>
        <w:t>СТАВРОПОЛЬСКИЙ ГОСУДАРСТВЕННЫЙ АГРАРНЫЙ УНИВЕРСИТЕТ</w:t>
      </w:r>
    </w:p>
    <w:p w:rsidR="00D54DFA" w:rsidRPr="00095F9B" w:rsidRDefault="00D54DFA" w:rsidP="00D54DFA">
      <w:pPr>
        <w:shd w:val="clear" w:color="auto" w:fill="FFFFFF"/>
        <w:jc w:val="center"/>
        <w:rPr>
          <w:rFonts w:ascii="Times New Roman" w:hAnsi="Times New Roman" w:cs="Times New Roman"/>
          <w:b/>
          <w:caps/>
          <w:sz w:val="28"/>
          <w:szCs w:val="28"/>
        </w:rPr>
      </w:pPr>
    </w:p>
    <w:p w:rsidR="00D54DFA" w:rsidRPr="00095F9B" w:rsidRDefault="00D54DFA" w:rsidP="00D54DFA">
      <w:pPr>
        <w:shd w:val="clear" w:color="auto" w:fill="FFFFFF"/>
        <w:jc w:val="center"/>
        <w:rPr>
          <w:rFonts w:ascii="Times New Roman" w:hAnsi="Times New Roman" w:cs="Times New Roman"/>
          <w:b/>
          <w:caps/>
          <w:sz w:val="28"/>
          <w:szCs w:val="28"/>
        </w:rPr>
      </w:pPr>
      <w:r w:rsidRPr="00095F9B">
        <w:rPr>
          <w:rFonts w:ascii="Times New Roman" w:hAnsi="Times New Roman" w:cs="Times New Roman"/>
          <w:b/>
          <w:caps/>
          <w:sz w:val="28"/>
          <w:szCs w:val="28"/>
        </w:rPr>
        <w:t xml:space="preserve">факультет </w:t>
      </w:r>
      <w:r w:rsidR="00321EA1">
        <w:rPr>
          <w:rFonts w:ascii="Times New Roman" w:hAnsi="Times New Roman" w:cs="Times New Roman"/>
          <w:b/>
          <w:caps/>
          <w:sz w:val="28"/>
          <w:szCs w:val="28"/>
        </w:rPr>
        <w:t>АГРОБИОЛОГИИ И ЗЕМЕЛЬНЫХ РЕСУРСОВ</w:t>
      </w:r>
    </w:p>
    <w:p w:rsidR="00D54DFA" w:rsidRPr="00095F9B" w:rsidRDefault="00D54DFA" w:rsidP="00D54DFA">
      <w:pPr>
        <w:jc w:val="center"/>
        <w:rPr>
          <w:rFonts w:ascii="Times New Roman" w:hAnsi="Times New Roman" w:cs="Times New Roman"/>
          <w:sz w:val="28"/>
          <w:szCs w:val="28"/>
        </w:rPr>
      </w:pPr>
      <w:r w:rsidRPr="00095F9B">
        <w:rPr>
          <w:rFonts w:ascii="Times New Roman" w:hAnsi="Times New Roman" w:cs="Times New Roman"/>
          <w:sz w:val="28"/>
          <w:szCs w:val="28"/>
        </w:rPr>
        <w:t xml:space="preserve">Кафедра </w:t>
      </w:r>
      <w:r w:rsidR="006E128F">
        <w:rPr>
          <w:rFonts w:ascii="Times New Roman" w:hAnsi="Times New Roman" w:cs="Times New Roman"/>
          <w:sz w:val="28"/>
          <w:szCs w:val="28"/>
        </w:rPr>
        <w:t>производства и переработки продуктов питания из растительного сырья</w:t>
      </w:r>
    </w:p>
    <w:p w:rsidR="00D54DFA" w:rsidRPr="00095F9B" w:rsidRDefault="00D54DFA" w:rsidP="00D54DFA">
      <w:pPr>
        <w:rPr>
          <w:rFonts w:ascii="Times New Roman" w:hAnsi="Times New Roman" w:cs="Times New Roman"/>
          <w:sz w:val="28"/>
          <w:szCs w:val="28"/>
        </w:rPr>
      </w:pPr>
    </w:p>
    <w:p w:rsidR="00D54DFA" w:rsidRPr="00095F9B" w:rsidRDefault="00D54DFA" w:rsidP="00D54DFA">
      <w:pPr>
        <w:rPr>
          <w:rFonts w:ascii="Times New Roman" w:hAnsi="Times New Roman" w:cs="Times New Roman"/>
          <w:sz w:val="28"/>
          <w:szCs w:val="28"/>
        </w:rPr>
      </w:pPr>
    </w:p>
    <w:p w:rsidR="00D54DFA" w:rsidRPr="00095F9B" w:rsidRDefault="00D54DFA" w:rsidP="00D54DFA">
      <w:pPr>
        <w:shd w:val="clear" w:color="auto" w:fill="FFFFFF"/>
        <w:spacing w:before="5" w:line="360" w:lineRule="auto"/>
        <w:jc w:val="center"/>
        <w:rPr>
          <w:rFonts w:ascii="Times New Roman" w:hAnsi="Times New Roman" w:cs="Times New Roman"/>
          <w:sz w:val="28"/>
          <w:szCs w:val="28"/>
        </w:rPr>
      </w:pPr>
    </w:p>
    <w:p w:rsidR="00D54DFA" w:rsidRDefault="00D54DFA" w:rsidP="00D54DFA">
      <w:pPr>
        <w:shd w:val="clear" w:color="auto" w:fill="FFFFFF"/>
        <w:spacing w:before="5" w:line="360" w:lineRule="auto"/>
        <w:jc w:val="center"/>
        <w:rPr>
          <w:rFonts w:ascii="Times New Roman" w:hAnsi="Times New Roman" w:cs="Times New Roman"/>
          <w:sz w:val="28"/>
          <w:szCs w:val="28"/>
        </w:rPr>
      </w:pPr>
      <w:r w:rsidRPr="00095F9B">
        <w:rPr>
          <w:rFonts w:ascii="Times New Roman" w:hAnsi="Times New Roman" w:cs="Times New Roman"/>
          <w:sz w:val="28"/>
          <w:szCs w:val="28"/>
        </w:rPr>
        <w:t xml:space="preserve">РЕФЕРАТ </w:t>
      </w:r>
    </w:p>
    <w:p w:rsidR="006E128F" w:rsidRPr="00095F9B" w:rsidRDefault="006E128F" w:rsidP="00D54DFA">
      <w:pPr>
        <w:shd w:val="clear" w:color="auto" w:fill="FFFFFF"/>
        <w:spacing w:before="5" w:line="360" w:lineRule="auto"/>
        <w:jc w:val="center"/>
        <w:rPr>
          <w:rFonts w:ascii="Times New Roman" w:hAnsi="Times New Roman" w:cs="Times New Roman"/>
          <w:sz w:val="28"/>
          <w:szCs w:val="28"/>
        </w:rPr>
      </w:pPr>
      <w:r>
        <w:rPr>
          <w:rFonts w:ascii="Times New Roman" w:hAnsi="Times New Roman" w:cs="Times New Roman"/>
          <w:sz w:val="28"/>
          <w:szCs w:val="28"/>
        </w:rPr>
        <w:t>Дисциплина:_______________________________________________</w:t>
      </w:r>
    </w:p>
    <w:p w:rsidR="00D54DFA" w:rsidRPr="00095F9B" w:rsidRDefault="00D54DFA" w:rsidP="00D54DFA">
      <w:pPr>
        <w:shd w:val="clear" w:color="auto" w:fill="FFFFFF"/>
        <w:spacing w:before="5" w:line="360" w:lineRule="auto"/>
        <w:jc w:val="center"/>
        <w:rPr>
          <w:rFonts w:ascii="Times New Roman" w:hAnsi="Times New Roman" w:cs="Times New Roman"/>
          <w:sz w:val="28"/>
          <w:szCs w:val="28"/>
        </w:rPr>
      </w:pPr>
      <w:r w:rsidRPr="00095F9B">
        <w:rPr>
          <w:rFonts w:ascii="Times New Roman" w:hAnsi="Times New Roman" w:cs="Times New Roman"/>
          <w:sz w:val="28"/>
          <w:szCs w:val="28"/>
        </w:rPr>
        <w:t>на тему:</w:t>
      </w:r>
    </w:p>
    <w:p w:rsidR="00D54DFA" w:rsidRPr="00095F9B" w:rsidRDefault="00D54DFA" w:rsidP="00D54DFA">
      <w:pPr>
        <w:shd w:val="clear" w:color="auto" w:fill="FFFFFF"/>
        <w:spacing w:before="5"/>
        <w:jc w:val="center"/>
        <w:rPr>
          <w:rFonts w:ascii="Times New Roman" w:hAnsi="Times New Roman" w:cs="Times New Roman"/>
          <w:sz w:val="28"/>
          <w:szCs w:val="28"/>
        </w:rPr>
      </w:pPr>
      <w:r w:rsidRPr="00095F9B">
        <w:rPr>
          <w:rFonts w:ascii="Times New Roman" w:hAnsi="Times New Roman" w:cs="Times New Roman"/>
          <w:sz w:val="28"/>
          <w:szCs w:val="28"/>
        </w:rPr>
        <w:t>______________________________________________________</w:t>
      </w:r>
    </w:p>
    <w:p w:rsidR="00D54DFA" w:rsidRPr="00095F9B" w:rsidRDefault="00D54DFA" w:rsidP="00D54DFA">
      <w:pPr>
        <w:shd w:val="clear" w:color="auto" w:fill="FFFFFF"/>
        <w:spacing w:before="5"/>
        <w:jc w:val="center"/>
        <w:rPr>
          <w:rFonts w:ascii="Times New Roman" w:hAnsi="Times New Roman" w:cs="Times New Roman"/>
          <w:sz w:val="28"/>
          <w:szCs w:val="28"/>
        </w:rPr>
      </w:pPr>
    </w:p>
    <w:p w:rsidR="00D54DFA" w:rsidRPr="00095F9B" w:rsidRDefault="00D54DFA" w:rsidP="00D54DFA">
      <w:pPr>
        <w:shd w:val="clear" w:color="auto" w:fill="FFFFFF"/>
        <w:spacing w:before="5"/>
        <w:jc w:val="center"/>
        <w:rPr>
          <w:rFonts w:ascii="Times New Roman" w:hAnsi="Times New Roman" w:cs="Times New Roman"/>
          <w:sz w:val="28"/>
          <w:szCs w:val="28"/>
        </w:rPr>
      </w:pPr>
      <w:r w:rsidRPr="00095F9B">
        <w:rPr>
          <w:rFonts w:ascii="Times New Roman" w:hAnsi="Times New Roman" w:cs="Times New Roman"/>
          <w:sz w:val="28"/>
          <w:szCs w:val="28"/>
        </w:rPr>
        <w:t>(без кавычек)</w:t>
      </w:r>
    </w:p>
    <w:p w:rsidR="00D54DFA" w:rsidRPr="00095F9B" w:rsidRDefault="00D54DFA" w:rsidP="00735B96">
      <w:pPr>
        <w:shd w:val="clear" w:color="auto" w:fill="FFFFFF"/>
        <w:spacing w:after="0" w:line="240" w:lineRule="auto"/>
        <w:ind w:left="6481"/>
        <w:rPr>
          <w:rFonts w:ascii="Times New Roman" w:hAnsi="Times New Roman" w:cs="Times New Roman"/>
          <w:sz w:val="28"/>
          <w:szCs w:val="28"/>
        </w:rPr>
      </w:pPr>
      <w:r w:rsidRPr="00095F9B">
        <w:rPr>
          <w:rFonts w:ascii="Times New Roman" w:hAnsi="Times New Roman" w:cs="Times New Roman"/>
          <w:sz w:val="28"/>
          <w:szCs w:val="28"/>
        </w:rPr>
        <w:t xml:space="preserve">Работу выполнил </w:t>
      </w:r>
    </w:p>
    <w:p w:rsidR="00321EA1" w:rsidRDefault="006E128F" w:rsidP="00735B96">
      <w:pPr>
        <w:shd w:val="clear" w:color="auto" w:fill="FFFFFF"/>
        <w:spacing w:after="0" w:line="240" w:lineRule="auto"/>
        <w:ind w:left="6481"/>
        <w:rPr>
          <w:rFonts w:ascii="Times New Roman" w:hAnsi="Times New Roman" w:cs="Times New Roman"/>
          <w:sz w:val="28"/>
          <w:szCs w:val="28"/>
        </w:rPr>
      </w:pPr>
      <w:r w:rsidRPr="00095F9B">
        <w:rPr>
          <w:rFonts w:ascii="Times New Roman" w:hAnsi="Times New Roman" w:cs="Times New Roman"/>
          <w:sz w:val="28"/>
          <w:szCs w:val="28"/>
        </w:rPr>
        <w:t>С</w:t>
      </w:r>
      <w:r w:rsidR="00D54DFA" w:rsidRPr="00095F9B">
        <w:rPr>
          <w:rFonts w:ascii="Times New Roman" w:hAnsi="Times New Roman" w:cs="Times New Roman"/>
          <w:sz w:val="28"/>
          <w:szCs w:val="28"/>
        </w:rPr>
        <w:t>тудент</w:t>
      </w:r>
      <w:r>
        <w:rPr>
          <w:rFonts w:ascii="Times New Roman" w:hAnsi="Times New Roman" w:cs="Times New Roman"/>
          <w:sz w:val="28"/>
          <w:szCs w:val="28"/>
        </w:rPr>
        <w:t xml:space="preserve"> факультета</w:t>
      </w:r>
      <w:r w:rsidR="00D54DFA" w:rsidRPr="00095F9B">
        <w:rPr>
          <w:rFonts w:ascii="Times New Roman" w:hAnsi="Times New Roman" w:cs="Times New Roman"/>
          <w:sz w:val="28"/>
          <w:szCs w:val="28"/>
        </w:rPr>
        <w:t xml:space="preserve"> </w:t>
      </w:r>
    </w:p>
    <w:p w:rsidR="00D54DFA" w:rsidRPr="00095F9B" w:rsidRDefault="00321EA1" w:rsidP="00735B96">
      <w:pPr>
        <w:shd w:val="clear" w:color="auto" w:fill="FFFFFF"/>
        <w:spacing w:after="0" w:line="240" w:lineRule="auto"/>
        <w:ind w:left="6481"/>
        <w:rPr>
          <w:rFonts w:ascii="Times New Roman" w:hAnsi="Times New Roman" w:cs="Times New Roman"/>
          <w:sz w:val="28"/>
          <w:szCs w:val="28"/>
        </w:rPr>
      </w:pPr>
      <w:r>
        <w:rPr>
          <w:rFonts w:ascii="Times New Roman" w:hAnsi="Times New Roman" w:cs="Times New Roman"/>
          <w:sz w:val="28"/>
          <w:szCs w:val="28"/>
        </w:rPr>
        <w:t>агробиологии и земельных ресурсов ___</w:t>
      </w:r>
      <w:r w:rsidR="00D54DFA" w:rsidRPr="00095F9B">
        <w:rPr>
          <w:rFonts w:ascii="Times New Roman" w:hAnsi="Times New Roman" w:cs="Times New Roman"/>
          <w:sz w:val="28"/>
          <w:szCs w:val="28"/>
        </w:rPr>
        <w:t xml:space="preserve"> курса </w:t>
      </w:r>
      <w:r>
        <w:rPr>
          <w:rFonts w:ascii="Times New Roman" w:hAnsi="Times New Roman" w:cs="Times New Roman"/>
          <w:sz w:val="28"/>
          <w:szCs w:val="28"/>
        </w:rPr>
        <w:t>___ группы</w:t>
      </w:r>
    </w:p>
    <w:p w:rsidR="006E128F" w:rsidRDefault="00D54DFA" w:rsidP="00735B96">
      <w:pPr>
        <w:shd w:val="clear" w:color="auto" w:fill="FFFFFF"/>
        <w:spacing w:after="0" w:line="240" w:lineRule="auto"/>
        <w:ind w:left="6481"/>
        <w:rPr>
          <w:rFonts w:ascii="Times New Roman" w:hAnsi="Times New Roman" w:cs="Times New Roman"/>
          <w:sz w:val="28"/>
          <w:szCs w:val="28"/>
        </w:rPr>
      </w:pPr>
      <w:r w:rsidRPr="00095F9B">
        <w:rPr>
          <w:rFonts w:ascii="Times New Roman" w:hAnsi="Times New Roman" w:cs="Times New Roman"/>
          <w:sz w:val="28"/>
          <w:szCs w:val="28"/>
        </w:rPr>
        <w:t xml:space="preserve">Иванов </w:t>
      </w:r>
      <w:r w:rsidR="006E128F">
        <w:rPr>
          <w:rFonts w:ascii="Times New Roman" w:hAnsi="Times New Roman" w:cs="Times New Roman"/>
          <w:sz w:val="28"/>
          <w:szCs w:val="28"/>
        </w:rPr>
        <w:t>В.В.</w:t>
      </w:r>
    </w:p>
    <w:p w:rsidR="00D54DFA" w:rsidRPr="00095F9B" w:rsidRDefault="006E128F" w:rsidP="00735B96">
      <w:pPr>
        <w:shd w:val="clear" w:color="auto" w:fill="FFFFFF"/>
        <w:spacing w:after="0" w:line="240" w:lineRule="auto"/>
        <w:ind w:left="6481"/>
        <w:rPr>
          <w:rFonts w:ascii="Times New Roman" w:hAnsi="Times New Roman" w:cs="Times New Roman"/>
          <w:sz w:val="28"/>
          <w:szCs w:val="28"/>
        </w:rPr>
      </w:pPr>
      <w:r>
        <w:rPr>
          <w:rFonts w:ascii="Times New Roman" w:hAnsi="Times New Roman" w:cs="Times New Roman"/>
          <w:sz w:val="28"/>
          <w:szCs w:val="28"/>
        </w:rPr>
        <w:t>Проверил: доцент Петрова А.А.</w:t>
      </w:r>
    </w:p>
    <w:p w:rsidR="00D54DFA" w:rsidRDefault="00D54DFA" w:rsidP="00D54DFA">
      <w:pPr>
        <w:shd w:val="clear" w:color="auto" w:fill="FFFFFF"/>
        <w:tabs>
          <w:tab w:val="left" w:leader="underscore" w:pos="7805"/>
        </w:tabs>
        <w:rPr>
          <w:rFonts w:ascii="Times New Roman" w:hAnsi="Times New Roman" w:cs="Times New Roman"/>
          <w:sz w:val="28"/>
          <w:szCs w:val="28"/>
        </w:rPr>
      </w:pPr>
      <w:r w:rsidRPr="00095F9B">
        <w:rPr>
          <w:rFonts w:ascii="Times New Roman" w:hAnsi="Times New Roman" w:cs="Times New Roman"/>
          <w:sz w:val="28"/>
          <w:szCs w:val="28"/>
        </w:rPr>
        <w:t>Подпись студента, число</w:t>
      </w:r>
    </w:p>
    <w:p w:rsidR="00735B96" w:rsidRDefault="00735B96" w:rsidP="00D54DFA">
      <w:pPr>
        <w:shd w:val="clear" w:color="auto" w:fill="FFFFFF"/>
        <w:tabs>
          <w:tab w:val="left" w:leader="underscore" w:pos="7805"/>
        </w:tabs>
        <w:rPr>
          <w:rFonts w:ascii="Times New Roman" w:hAnsi="Times New Roman" w:cs="Times New Roman"/>
          <w:sz w:val="28"/>
          <w:szCs w:val="28"/>
        </w:rPr>
      </w:pPr>
    </w:p>
    <w:p w:rsidR="00735B96" w:rsidRPr="00095F9B" w:rsidRDefault="00735B96" w:rsidP="00D54DFA">
      <w:pPr>
        <w:shd w:val="clear" w:color="auto" w:fill="FFFFFF"/>
        <w:tabs>
          <w:tab w:val="left" w:leader="underscore" w:pos="7805"/>
        </w:tabs>
        <w:rPr>
          <w:rFonts w:ascii="Times New Roman" w:hAnsi="Times New Roman" w:cs="Times New Roman"/>
          <w:sz w:val="28"/>
          <w:szCs w:val="28"/>
        </w:rPr>
      </w:pPr>
    </w:p>
    <w:p w:rsidR="00D54DFA" w:rsidRPr="00095F9B" w:rsidRDefault="006E128F" w:rsidP="00D54DFA">
      <w:pPr>
        <w:shd w:val="clear" w:color="auto" w:fill="FFFFFF"/>
        <w:tabs>
          <w:tab w:val="left" w:leader="underscore" w:pos="7805"/>
        </w:tabs>
        <w:jc w:val="center"/>
        <w:rPr>
          <w:rFonts w:ascii="Times New Roman" w:hAnsi="Times New Roman" w:cs="Times New Roman"/>
          <w:sz w:val="28"/>
          <w:szCs w:val="28"/>
        </w:rPr>
      </w:pPr>
      <w:r>
        <w:rPr>
          <w:rFonts w:ascii="Times New Roman" w:hAnsi="Times New Roman" w:cs="Times New Roman"/>
          <w:sz w:val="28"/>
          <w:szCs w:val="28"/>
        </w:rPr>
        <w:t>Ставрополь</w:t>
      </w: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br w:type="page"/>
      </w:r>
      <w:r w:rsidRPr="00095F9B">
        <w:rPr>
          <w:rFonts w:ascii="Times New Roman" w:hAnsi="Times New Roman" w:cs="Times New Roman"/>
          <w:sz w:val="28"/>
          <w:szCs w:val="28"/>
        </w:rPr>
        <w:lastRenderedPageBreak/>
        <w:t>Приложение 2</w:t>
      </w:r>
    </w:p>
    <w:p w:rsidR="00D54DFA" w:rsidRPr="00095F9B" w:rsidRDefault="00D54DFA" w:rsidP="00D54DFA">
      <w:pPr>
        <w:jc w:val="center"/>
        <w:rPr>
          <w:rFonts w:ascii="Times New Roman" w:hAnsi="Times New Roman" w:cs="Times New Roman"/>
          <w:b/>
          <w:sz w:val="28"/>
          <w:szCs w:val="28"/>
        </w:rPr>
      </w:pPr>
    </w:p>
    <w:p w:rsidR="00D54DFA" w:rsidRPr="00095F9B" w:rsidRDefault="00D54DFA" w:rsidP="00D54DFA">
      <w:pPr>
        <w:jc w:val="center"/>
        <w:rPr>
          <w:rFonts w:ascii="Times New Roman" w:hAnsi="Times New Roman" w:cs="Times New Roman"/>
          <w:b/>
          <w:sz w:val="28"/>
          <w:szCs w:val="28"/>
        </w:rPr>
      </w:pPr>
      <w:r w:rsidRPr="00095F9B">
        <w:rPr>
          <w:rFonts w:ascii="Times New Roman" w:hAnsi="Times New Roman" w:cs="Times New Roman"/>
          <w:b/>
          <w:sz w:val="28"/>
          <w:szCs w:val="28"/>
        </w:rPr>
        <w:t>ОГЛАВЛЕНИЕ</w:t>
      </w:r>
    </w:p>
    <w:p w:rsidR="00D54DFA" w:rsidRPr="00095F9B" w:rsidRDefault="00D54DFA" w:rsidP="00D54DFA">
      <w:pPr>
        <w:rPr>
          <w:rFonts w:ascii="Times New Roman" w:hAnsi="Times New Roman" w:cs="Times New Roman"/>
          <w:b/>
          <w:sz w:val="28"/>
          <w:szCs w:val="28"/>
        </w:rPr>
      </w:pPr>
    </w:p>
    <w:p w:rsidR="00D54DFA" w:rsidRPr="00095F9B" w:rsidRDefault="00D54DFA" w:rsidP="00D54DFA">
      <w:pPr>
        <w:rPr>
          <w:rFonts w:ascii="Times New Roman" w:hAnsi="Times New Roman" w:cs="Times New Roman"/>
          <w:b/>
          <w:sz w:val="28"/>
          <w:szCs w:val="28"/>
        </w:rPr>
      </w:pPr>
    </w:p>
    <w:p w:rsidR="00D54DFA" w:rsidRPr="00095F9B" w:rsidRDefault="00D54DFA" w:rsidP="00D54DFA">
      <w:pPr>
        <w:rPr>
          <w:rFonts w:ascii="Times New Roman" w:hAnsi="Times New Roman" w:cs="Times New Roman"/>
          <w:b/>
          <w:sz w:val="28"/>
          <w:szCs w:val="28"/>
        </w:rPr>
      </w:pPr>
      <w:r w:rsidRPr="00095F9B">
        <w:rPr>
          <w:rFonts w:ascii="Times New Roman" w:hAnsi="Times New Roman" w:cs="Times New Roman"/>
          <w:b/>
          <w:sz w:val="28"/>
          <w:szCs w:val="28"/>
        </w:rPr>
        <w:t>Введение</w:t>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sz w:val="28"/>
          <w:szCs w:val="28"/>
        </w:rPr>
        <w:t>3</w:t>
      </w:r>
    </w:p>
    <w:p w:rsidR="00D54DFA" w:rsidRPr="00095F9B" w:rsidRDefault="00D54DFA" w:rsidP="00D54DFA">
      <w:pPr>
        <w:rPr>
          <w:rFonts w:ascii="Times New Roman" w:hAnsi="Times New Roman" w:cs="Times New Roman"/>
          <w:b/>
          <w:sz w:val="28"/>
          <w:szCs w:val="28"/>
        </w:rPr>
      </w:pP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b/>
          <w:sz w:val="28"/>
          <w:szCs w:val="28"/>
        </w:rPr>
        <w:t>Глава 1.</w:t>
      </w:r>
      <w:r w:rsidR="006E128F">
        <w:rPr>
          <w:rFonts w:ascii="Times New Roman" w:hAnsi="Times New Roman" w:cs="Times New Roman"/>
          <w:b/>
          <w:sz w:val="28"/>
          <w:szCs w:val="28"/>
        </w:rPr>
        <w:t>_____________________</w:t>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sz w:val="28"/>
          <w:szCs w:val="28"/>
        </w:rPr>
        <w:t>5</w:t>
      </w:r>
    </w:p>
    <w:p w:rsidR="00D54DFA" w:rsidRPr="00095F9B" w:rsidRDefault="00D54DFA" w:rsidP="00D54DFA">
      <w:pPr>
        <w:rPr>
          <w:rFonts w:ascii="Times New Roman" w:hAnsi="Times New Roman" w:cs="Times New Roman"/>
          <w:b/>
          <w:sz w:val="28"/>
          <w:szCs w:val="28"/>
        </w:rPr>
      </w:pP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 xml:space="preserve">1.1. </w:t>
      </w:r>
      <w:r w:rsidR="006E128F">
        <w:rPr>
          <w:rFonts w:ascii="Times New Roman" w:hAnsi="Times New Roman" w:cs="Times New Roman"/>
          <w:sz w:val="28"/>
          <w:szCs w:val="28"/>
        </w:rPr>
        <w:t>_________________________</w:t>
      </w:r>
      <w:r w:rsidR="006E128F">
        <w:rPr>
          <w:rFonts w:ascii="Times New Roman" w:hAnsi="Times New Roman" w:cs="Times New Roman"/>
          <w:sz w:val="28"/>
          <w:szCs w:val="28"/>
        </w:rPr>
        <w:tab/>
      </w:r>
      <w:r w:rsidR="006E128F">
        <w:rPr>
          <w:rFonts w:ascii="Times New Roman" w:hAnsi="Times New Roman" w:cs="Times New Roman"/>
          <w:sz w:val="28"/>
          <w:szCs w:val="28"/>
        </w:rPr>
        <w:tab/>
      </w:r>
      <w:r w:rsidR="006E128F">
        <w:rPr>
          <w:rFonts w:ascii="Times New Roman" w:hAnsi="Times New Roman" w:cs="Times New Roman"/>
          <w:sz w:val="28"/>
          <w:szCs w:val="28"/>
        </w:rPr>
        <w:tab/>
      </w:r>
      <w:r w:rsidR="006E128F">
        <w:rPr>
          <w:rFonts w:ascii="Times New Roman" w:hAnsi="Times New Roman" w:cs="Times New Roman"/>
          <w:sz w:val="28"/>
          <w:szCs w:val="28"/>
        </w:rPr>
        <w:tab/>
      </w:r>
      <w:r w:rsidR="006E128F">
        <w:rPr>
          <w:rFonts w:ascii="Times New Roman" w:hAnsi="Times New Roman" w:cs="Times New Roman"/>
          <w:sz w:val="28"/>
          <w:szCs w:val="28"/>
        </w:rPr>
        <w:tab/>
      </w:r>
      <w:r w:rsidR="006E128F">
        <w:rPr>
          <w:rFonts w:ascii="Times New Roman" w:hAnsi="Times New Roman" w:cs="Times New Roman"/>
          <w:sz w:val="28"/>
          <w:szCs w:val="28"/>
        </w:rPr>
        <w:tab/>
      </w:r>
      <w:r w:rsidR="006E128F">
        <w:rPr>
          <w:rFonts w:ascii="Times New Roman" w:hAnsi="Times New Roman" w:cs="Times New Roman"/>
          <w:sz w:val="28"/>
          <w:szCs w:val="28"/>
        </w:rPr>
        <w:tab/>
      </w:r>
      <w:r w:rsidRPr="00095F9B">
        <w:rPr>
          <w:rFonts w:ascii="Times New Roman" w:hAnsi="Times New Roman" w:cs="Times New Roman"/>
          <w:sz w:val="28"/>
          <w:szCs w:val="28"/>
        </w:rPr>
        <w:t>5</w:t>
      </w:r>
    </w:p>
    <w:p w:rsidR="00D54DFA" w:rsidRPr="00095F9B" w:rsidRDefault="00D54DFA" w:rsidP="00D54DFA">
      <w:pPr>
        <w:rPr>
          <w:rFonts w:ascii="Times New Roman" w:hAnsi="Times New Roman" w:cs="Times New Roman"/>
          <w:sz w:val="28"/>
          <w:szCs w:val="28"/>
        </w:rPr>
      </w:pP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 xml:space="preserve">1.2. </w:t>
      </w:r>
      <w:r w:rsidR="006E128F">
        <w:rPr>
          <w:rFonts w:ascii="Times New Roman" w:hAnsi="Times New Roman" w:cs="Times New Roman"/>
          <w:sz w:val="28"/>
          <w:szCs w:val="28"/>
        </w:rPr>
        <w:t>__________________________</w:t>
      </w:r>
      <w:r w:rsidR="006E128F">
        <w:rPr>
          <w:rFonts w:ascii="Times New Roman" w:hAnsi="Times New Roman" w:cs="Times New Roman"/>
          <w:sz w:val="28"/>
          <w:szCs w:val="28"/>
        </w:rPr>
        <w:tab/>
      </w:r>
      <w:r w:rsidR="006E128F">
        <w:rPr>
          <w:rFonts w:ascii="Times New Roman" w:hAnsi="Times New Roman" w:cs="Times New Roman"/>
          <w:sz w:val="28"/>
          <w:szCs w:val="28"/>
        </w:rPr>
        <w:tab/>
      </w:r>
      <w:r w:rsidR="006E128F">
        <w:rPr>
          <w:rFonts w:ascii="Times New Roman" w:hAnsi="Times New Roman" w:cs="Times New Roman"/>
          <w:sz w:val="28"/>
          <w:szCs w:val="28"/>
        </w:rPr>
        <w:tab/>
      </w:r>
      <w:r w:rsidR="006E128F">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t xml:space="preserve">9 </w:t>
      </w:r>
    </w:p>
    <w:p w:rsidR="006E128F" w:rsidRDefault="006E128F" w:rsidP="00D54DFA">
      <w:pPr>
        <w:jc w:val="both"/>
        <w:rPr>
          <w:rFonts w:ascii="Times New Roman" w:hAnsi="Times New Roman" w:cs="Times New Roman"/>
          <w:b/>
          <w:sz w:val="28"/>
          <w:szCs w:val="28"/>
        </w:rPr>
      </w:pPr>
    </w:p>
    <w:p w:rsidR="00D54DFA" w:rsidRPr="00095F9B" w:rsidRDefault="00D54DFA" w:rsidP="006E128F">
      <w:pPr>
        <w:jc w:val="both"/>
        <w:rPr>
          <w:rFonts w:ascii="Times New Roman" w:hAnsi="Times New Roman" w:cs="Times New Roman"/>
          <w:sz w:val="28"/>
          <w:szCs w:val="28"/>
        </w:rPr>
      </w:pPr>
      <w:r w:rsidRPr="00095F9B">
        <w:rPr>
          <w:rFonts w:ascii="Times New Roman" w:hAnsi="Times New Roman" w:cs="Times New Roman"/>
          <w:b/>
          <w:sz w:val="28"/>
          <w:szCs w:val="28"/>
        </w:rPr>
        <w:t xml:space="preserve">Глава 2. </w:t>
      </w:r>
      <w:r w:rsidR="006E128F">
        <w:rPr>
          <w:rFonts w:ascii="Times New Roman" w:hAnsi="Times New Roman" w:cs="Times New Roman"/>
          <w:b/>
          <w:sz w:val="28"/>
          <w:szCs w:val="28"/>
        </w:rPr>
        <w:t>______________________</w:t>
      </w:r>
      <w:r w:rsidR="006E128F">
        <w:rPr>
          <w:rFonts w:ascii="Times New Roman" w:hAnsi="Times New Roman" w:cs="Times New Roman"/>
          <w:b/>
          <w:sz w:val="28"/>
          <w:szCs w:val="28"/>
        </w:rPr>
        <w:tab/>
      </w:r>
      <w:r w:rsidR="006E128F">
        <w:rPr>
          <w:rFonts w:ascii="Times New Roman" w:hAnsi="Times New Roman" w:cs="Times New Roman"/>
          <w:b/>
          <w:sz w:val="28"/>
          <w:szCs w:val="28"/>
        </w:rPr>
        <w:tab/>
      </w:r>
      <w:r w:rsidR="006E128F">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sz w:val="28"/>
          <w:szCs w:val="28"/>
        </w:rPr>
        <w:t>12</w:t>
      </w:r>
    </w:p>
    <w:p w:rsidR="00D54DFA" w:rsidRPr="00095F9B" w:rsidRDefault="00D54DFA" w:rsidP="00D54DFA">
      <w:pPr>
        <w:jc w:val="both"/>
        <w:rPr>
          <w:rFonts w:ascii="Times New Roman" w:hAnsi="Times New Roman" w:cs="Times New Roman"/>
          <w:b/>
          <w:sz w:val="28"/>
          <w:szCs w:val="28"/>
        </w:rPr>
      </w:pP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 xml:space="preserve">2.1. </w:t>
      </w:r>
      <w:r w:rsidR="006E128F">
        <w:rPr>
          <w:rFonts w:ascii="Times New Roman" w:hAnsi="Times New Roman" w:cs="Times New Roman"/>
          <w:sz w:val="28"/>
          <w:szCs w:val="28"/>
        </w:rPr>
        <w:t>___________________________</w:t>
      </w:r>
      <w:r w:rsidR="006E128F">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t xml:space="preserve">12 </w:t>
      </w:r>
    </w:p>
    <w:p w:rsidR="00D54DFA" w:rsidRPr="00095F9B" w:rsidRDefault="00D54DFA" w:rsidP="00D54DFA">
      <w:pPr>
        <w:rPr>
          <w:rFonts w:ascii="Times New Roman" w:hAnsi="Times New Roman" w:cs="Times New Roman"/>
          <w:sz w:val="28"/>
          <w:szCs w:val="28"/>
        </w:rPr>
      </w:pPr>
    </w:p>
    <w:p w:rsidR="00D54DFA" w:rsidRPr="00095F9B" w:rsidRDefault="00D54DFA" w:rsidP="006E128F">
      <w:pPr>
        <w:rPr>
          <w:rFonts w:ascii="Times New Roman" w:hAnsi="Times New Roman" w:cs="Times New Roman"/>
          <w:sz w:val="28"/>
          <w:szCs w:val="28"/>
        </w:rPr>
      </w:pPr>
      <w:r w:rsidRPr="00095F9B">
        <w:rPr>
          <w:rFonts w:ascii="Times New Roman" w:hAnsi="Times New Roman" w:cs="Times New Roman"/>
          <w:sz w:val="28"/>
          <w:szCs w:val="28"/>
        </w:rPr>
        <w:t>2.2.</w:t>
      </w:r>
      <w:r w:rsidR="006E128F">
        <w:rPr>
          <w:rFonts w:ascii="Times New Roman" w:hAnsi="Times New Roman" w:cs="Times New Roman"/>
          <w:sz w:val="28"/>
          <w:szCs w:val="28"/>
        </w:rPr>
        <w:t>____________________________</w:t>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t>16</w:t>
      </w:r>
    </w:p>
    <w:p w:rsidR="00D54DFA" w:rsidRPr="00095F9B" w:rsidRDefault="00D54DFA" w:rsidP="00D54DFA">
      <w:pPr>
        <w:rPr>
          <w:rFonts w:ascii="Times New Roman" w:hAnsi="Times New Roman" w:cs="Times New Roman"/>
          <w:sz w:val="28"/>
          <w:szCs w:val="28"/>
        </w:rPr>
      </w:pP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 xml:space="preserve">2.3. </w:t>
      </w:r>
      <w:r w:rsidR="006E128F">
        <w:rPr>
          <w:rFonts w:ascii="Times New Roman" w:hAnsi="Times New Roman" w:cs="Times New Roman"/>
          <w:sz w:val="28"/>
          <w:szCs w:val="28"/>
        </w:rPr>
        <w:t>___________________________</w:t>
      </w:r>
      <w:r w:rsidR="006E128F">
        <w:rPr>
          <w:rFonts w:ascii="Times New Roman" w:hAnsi="Times New Roman" w:cs="Times New Roman"/>
          <w:sz w:val="28"/>
          <w:szCs w:val="28"/>
        </w:rPr>
        <w:tab/>
      </w:r>
      <w:r w:rsidR="006E128F">
        <w:rPr>
          <w:rFonts w:ascii="Times New Roman" w:hAnsi="Times New Roman" w:cs="Times New Roman"/>
          <w:sz w:val="28"/>
          <w:szCs w:val="28"/>
        </w:rPr>
        <w:tab/>
      </w:r>
      <w:r w:rsidR="006E128F">
        <w:rPr>
          <w:rFonts w:ascii="Times New Roman" w:hAnsi="Times New Roman" w:cs="Times New Roman"/>
          <w:sz w:val="28"/>
          <w:szCs w:val="28"/>
        </w:rPr>
        <w:tab/>
      </w:r>
      <w:r w:rsidR="006E128F">
        <w:rPr>
          <w:rFonts w:ascii="Times New Roman" w:hAnsi="Times New Roman" w:cs="Times New Roman"/>
          <w:sz w:val="28"/>
          <w:szCs w:val="28"/>
        </w:rPr>
        <w:tab/>
      </w:r>
      <w:r w:rsidR="006E128F">
        <w:rPr>
          <w:rFonts w:ascii="Times New Roman" w:hAnsi="Times New Roman" w:cs="Times New Roman"/>
          <w:sz w:val="28"/>
          <w:szCs w:val="28"/>
        </w:rPr>
        <w:tab/>
      </w:r>
      <w:r w:rsidRPr="00095F9B">
        <w:rPr>
          <w:rFonts w:ascii="Times New Roman" w:hAnsi="Times New Roman" w:cs="Times New Roman"/>
          <w:i/>
          <w:sz w:val="28"/>
          <w:szCs w:val="28"/>
        </w:rPr>
        <w:tab/>
      </w:r>
      <w:r w:rsidRPr="00095F9B">
        <w:rPr>
          <w:rFonts w:ascii="Times New Roman" w:hAnsi="Times New Roman" w:cs="Times New Roman"/>
          <w:sz w:val="28"/>
          <w:szCs w:val="28"/>
        </w:rPr>
        <w:t xml:space="preserve">18 </w:t>
      </w:r>
    </w:p>
    <w:p w:rsidR="00D54DFA" w:rsidRPr="00095F9B" w:rsidRDefault="00D54DFA" w:rsidP="00D54DFA">
      <w:pPr>
        <w:rPr>
          <w:rFonts w:ascii="Times New Roman" w:hAnsi="Times New Roman" w:cs="Times New Roman"/>
          <w:sz w:val="28"/>
          <w:szCs w:val="28"/>
        </w:rPr>
      </w:pPr>
    </w:p>
    <w:p w:rsidR="00D54DFA" w:rsidRPr="00095F9B" w:rsidRDefault="00D54DFA" w:rsidP="00D54DFA">
      <w:pPr>
        <w:rPr>
          <w:rFonts w:ascii="Times New Roman" w:hAnsi="Times New Roman" w:cs="Times New Roman"/>
          <w:sz w:val="28"/>
          <w:szCs w:val="28"/>
        </w:rPr>
      </w:pP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b/>
          <w:sz w:val="28"/>
          <w:szCs w:val="28"/>
        </w:rPr>
        <w:t>Заключение</w:t>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b/>
          <w:sz w:val="28"/>
          <w:szCs w:val="28"/>
        </w:rPr>
        <w:tab/>
      </w:r>
      <w:r w:rsidRPr="00095F9B">
        <w:rPr>
          <w:rFonts w:ascii="Times New Roman" w:hAnsi="Times New Roman" w:cs="Times New Roman"/>
          <w:sz w:val="28"/>
          <w:szCs w:val="28"/>
        </w:rPr>
        <w:t>19</w:t>
      </w:r>
    </w:p>
    <w:p w:rsidR="00D54DFA" w:rsidRPr="00095F9B" w:rsidRDefault="00D54DFA" w:rsidP="00D54DFA">
      <w:pPr>
        <w:rPr>
          <w:rFonts w:ascii="Times New Roman" w:hAnsi="Times New Roman" w:cs="Times New Roman"/>
          <w:sz w:val="28"/>
          <w:szCs w:val="28"/>
        </w:rPr>
      </w:pP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b/>
          <w:sz w:val="28"/>
          <w:szCs w:val="28"/>
        </w:rPr>
        <w:t>Литература</w:t>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t>20</w:t>
      </w:r>
    </w:p>
    <w:p w:rsidR="00D54DFA" w:rsidRPr="00095F9B" w:rsidRDefault="00D54DFA" w:rsidP="00D54DFA">
      <w:pPr>
        <w:rPr>
          <w:rFonts w:ascii="Times New Roman" w:hAnsi="Times New Roman" w:cs="Times New Roman"/>
          <w:sz w:val="28"/>
          <w:szCs w:val="28"/>
        </w:rPr>
      </w:pP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b/>
          <w:sz w:val="28"/>
          <w:szCs w:val="28"/>
        </w:rPr>
        <w:t>Приложения</w:t>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r>
      <w:r w:rsidRPr="00095F9B">
        <w:rPr>
          <w:rFonts w:ascii="Times New Roman" w:hAnsi="Times New Roman" w:cs="Times New Roman"/>
          <w:sz w:val="28"/>
          <w:szCs w:val="28"/>
        </w:rPr>
        <w:tab/>
        <w:t>21</w:t>
      </w:r>
    </w:p>
    <w:p w:rsidR="00D54DFA" w:rsidRPr="00095F9B" w:rsidRDefault="00D54DFA" w:rsidP="00D54DFA">
      <w:pPr>
        <w:rPr>
          <w:rFonts w:ascii="Times New Roman" w:hAnsi="Times New Roman" w:cs="Times New Roman"/>
          <w:sz w:val="28"/>
          <w:szCs w:val="28"/>
        </w:rPr>
      </w:pPr>
    </w:p>
    <w:p w:rsidR="00D54DFA" w:rsidRPr="00095F9B" w:rsidRDefault="00D54DFA" w:rsidP="00D54DFA">
      <w:pPr>
        <w:shd w:val="clear" w:color="auto" w:fill="FFFFFF"/>
        <w:tabs>
          <w:tab w:val="left" w:leader="underscore" w:pos="7805"/>
        </w:tabs>
        <w:jc w:val="center"/>
        <w:rPr>
          <w:rFonts w:ascii="Times New Roman" w:hAnsi="Times New Roman" w:cs="Times New Roman"/>
          <w:sz w:val="28"/>
          <w:szCs w:val="28"/>
        </w:rPr>
      </w:pPr>
    </w:p>
    <w:p w:rsidR="00D54DFA" w:rsidRPr="00095F9B" w:rsidRDefault="00D54DFA" w:rsidP="00D54DFA">
      <w:pPr>
        <w:pStyle w:val="a4"/>
        <w:spacing w:before="0" w:beforeAutospacing="0" w:after="0" w:afterAutospacing="0"/>
        <w:rPr>
          <w:sz w:val="28"/>
          <w:szCs w:val="28"/>
        </w:rPr>
      </w:pPr>
      <w:r w:rsidRPr="00095F9B">
        <w:rPr>
          <w:sz w:val="28"/>
          <w:szCs w:val="28"/>
        </w:rPr>
        <w:br w:type="page"/>
      </w:r>
      <w:r w:rsidRPr="00095F9B">
        <w:rPr>
          <w:sz w:val="28"/>
          <w:szCs w:val="28"/>
        </w:rPr>
        <w:lastRenderedPageBreak/>
        <w:t>Приложение 3</w:t>
      </w:r>
    </w:p>
    <w:p w:rsidR="00D54DFA" w:rsidRPr="00095F9B" w:rsidRDefault="00D54DFA" w:rsidP="00D54DFA">
      <w:pPr>
        <w:pStyle w:val="a4"/>
        <w:spacing w:before="0" w:beforeAutospacing="0" w:after="0" w:afterAutospacing="0"/>
        <w:rPr>
          <w:b/>
          <w:bCs/>
          <w:sz w:val="28"/>
          <w:szCs w:val="28"/>
        </w:rPr>
      </w:pPr>
    </w:p>
    <w:p w:rsidR="00D54DFA" w:rsidRPr="00095F9B" w:rsidRDefault="00D54DFA" w:rsidP="00D54DFA">
      <w:pPr>
        <w:pStyle w:val="a4"/>
        <w:spacing w:before="0" w:beforeAutospacing="0" w:after="0" w:afterAutospacing="0"/>
        <w:rPr>
          <w:sz w:val="28"/>
          <w:szCs w:val="28"/>
        </w:rPr>
      </w:pPr>
      <w:r w:rsidRPr="00095F9B">
        <w:rPr>
          <w:b/>
          <w:bCs/>
          <w:sz w:val="28"/>
          <w:szCs w:val="28"/>
        </w:rPr>
        <w:t>ПРИМЕРЫ БИБЛИОГРАФИЧЕСКОГО ОПИСАНИЯ ГОСТ 7.1 – 2003</w:t>
      </w:r>
    </w:p>
    <w:p w:rsidR="00D54DFA" w:rsidRPr="00095F9B" w:rsidRDefault="00D54DFA" w:rsidP="00D54DFA">
      <w:pPr>
        <w:pStyle w:val="a4"/>
        <w:spacing w:before="0" w:beforeAutospacing="0" w:after="0" w:afterAutospacing="0"/>
        <w:rPr>
          <w:sz w:val="28"/>
          <w:szCs w:val="28"/>
        </w:rPr>
      </w:pPr>
    </w:p>
    <w:p w:rsidR="00D54DFA" w:rsidRPr="00095F9B" w:rsidRDefault="00D54DFA" w:rsidP="00D54DFA">
      <w:pPr>
        <w:pStyle w:val="a4"/>
        <w:spacing w:before="0" w:beforeAutospacing="0" w:after="0" w:afterAutospacing="0"/>
        <w:rPr>
          <w:sz w:val="28"/>
          <w:szCs w:val="28"/>
        </w:rPr>
      </w:pPr>
      <w:r w:rsidRPr="00095F9B">
        <w:rPr>
          <w:b/>
          <w:bCs/>
          <w:sz w:val="28"/>
          <w:szCs w:val="28"/>
        </w:rPr>
        <w:t>ОПИСАНИЕ КНИГ ПОД ЗАГОЛОВКОМ /ФАМИЛИЕЙ АВТОРА/</w:t>
      </w:r>
    </w:p>
    <w:p w:rsidR="00D54DFA" w:rsidRPr="00095F9B" w:rsidRDefault="00D54DFA" w:rsidP="00D54DFA">
      <w:pPr>
        <w:pStyle w:val="a4"/>
        <w:rPr>
          <w:sz w:val="28"/>
          <w:szCs w:val="28"/>
        </w:rPr>
      </w:pPr>
      <w:proofErr w:type="spellStart"/>
      <w:r w:rsidRPr="00095F9B">
        <w:rPr>
          <w:sz w:val="28"/>
          <w:szCs w:val="28"/>
        </w:rPr>
        <w:t>Багно</w:t>
      </w:r>
      <w:proofErr w:type="spellEnd"/>
      <w:r w:rsidRPr="00095F9B">
        <w:rPr>
          <w:sz w:val="28"/>
          <w:szCs w:val="28"/>
        </w:rPr>
        <w:t xml:space="preserve"> И. Г. Руководство к выполнению и оформлению выпускных квалифицированных работ: учеб</w:t>
      </w:r>
      <w:proofErr w:type="gramStart"/>
      <w:r w:rsidRPr="00095F9B">
        <w:rPr>
          <w:sz w:val="28"/>
          <w:szCs w:val="28"/>
        </w:rPr>
        <w:t>.</w:t>
      </w:r>
      <w:proofErr w:type="gramEnd"/>
      <w:r w:rsidRPr="00095F9B">
        <w:rPr>
          <w:sz w:val="28"/>
          <w:szCs w:val="28"/>
        </w:rPr>
        <w:t xml:space="preserve"> </w:t>
      </w:r>
      <w:proofErr w:type="gramStart"/>
      <w:r w:rsidRPr="00095F9B">
        <w:rPr>
          <w:sz w:val="28"/>
          <w:szCs w:val="28"/>
        </w:rPr>
        <w:t>п</w:t>
      </w:r>
      <w:proofErr w:type="gramEnd"/>
      <w:r w:rsidRPr="00095F9B">
        <w:rPr>
          <w:sz w:val="28"/>
          <w:szCs w:val="28"/>
        </w:rPr>
        <w:t xml:space="preserve">особие / И. Г. </w:t>
      </w:r>
      <w:proofErr w:type="spellStart"/>
      <w:r w:rsidRPr="00095F9B">
        <w:rPr>
          <w:sz w:val="28"/>
          <w:szCs w:val="28"/>
        </w:rPr>
        <w:t>Багно</w:t>
      </w:r>
      <w:proofErr w:type="spellEnd"/>
      <w:r w:rsidRPr="00095F9B">
        <w:rPr>
          <w:sz w:val="28"/>
          <w:szCs w:val="28"/>
        </w:rPr>
        <w:t xml:space="preserve">, Р. А. </w:t>
      </w:r>
      <w:proofErr w:type="spellStart"/>
      <w:r w:rsidRPr="00095F9B">
        <w:rPr>
          <w:sz w:val="28"/>
          <w:szCs w:val="28"/>
        </w:rPr>
        <w:t>Риянова</w:t>
      </w:r>
      <w:proofErr w:type="spellEnd"/>
      <w:r w:rsidRPr="00095F9B">
        <w:rPr>
          <w:sz w:val="28"/>
          <w:szCs w:val="28"/>
        </w:rPr>
        <w:t xml:space="preserve">; Ом. гос. аграр. ун-т. - Омск: Изд-во </w:t>
      </w:r>
      <w:proofErr w:type="spellStart"/>
      <w:r w:rsidRPr="00095F9B">
        <w:rPr>
          <w:sz w:val="28"/>
          <w:szCs w:val="28"/>
        </w:rPr>
        <w:t>ОмГАУ</w:t>
      </w:r>
      <w:proofErr w:type="spellEnd"/>
      <w:r w:rsidRPr="00095F9B">
        <w:rPr>
          <w:sz w:val="28"/>
          <w:szCs w:val="28"/>
        </w:rPr>
        <w:t>, 2003. - 96 с.</w:t>
      </w:r>
    </w:p>
    <w:p w:rsidR="00D54DFA" w:rsidRPr="00095F9B" w:rsidRDefault="00D54DFA" w:rsidP="00D54DFA">
      <w:pPr>
        <w:pStyle w:val="a4"/>
        <w:rPr>
          <w:sz w:val="28"/>
          <w:szCs w:val="28"/>
        </w:rPr>
      </w:pPr>
      <w:r w:rsidRPr="00095F9B">
        <w:rPr>
          <w:b/>
          <w:bCs/>
          <w:sz w:val="28"/>
          <w:szCs w:val="28"/>
        </w:rPr>
        <w:t>ОПИСАНИЕ КНИГ ПОД ЗАГЛАВИЕМ</w:t>
      </w:r>
    </w:p>
    <w:p w:rsidR="00D54DFA" w:rsidRPr="00095F9B" w:rsidRDefault="00D54DFA" w:rsidP="00D54DFA">
      <w:pPr>
        <w:pStyle w:val="a4"/>
        <w:rPr>
          <w:sz w:val="28"/>
          <w:szCs w:val="28"/>
        </w:rPr>
      </w:pPr>
      <w:r w:rsidRPr="00095F9B">
        <w:rPr>
          <w:sz w:val="28"/>
          <w:szCs w:val="28"/>
        </w:rPr>
        <w:t xml:space="preserve">Лесной кодекс Российской Федерации. - М.: ИНФРА-М, 2003. - 64 с- (Б-ка кодексов; </w:t>
      </w:r>
      <w:proofErr w:type="spellStart"/>
      <w:r w:rsidRPr="00095F9B">
        <w:rPr>
          <w:sz w:val="28"/>
          <w:szCs w:val="28"/>
        </w:rPr>
        <w:t>вып</w:t>
      </w:r>
      <w:proofErr w:type="spellEnd"/>
      <w:r w:rsidRPr="00095F9B">
        <w:rPr>
          <w:sz w:val="28"/>
          <w:szCs w:val="28"/>
        </w:rPr>
        <w:t>. 14 (43)</w:t>
      </w:r>
    </w:p>
    <w:p w:rsidR="00D54DFA" w:rsidRPr="00095F9B" w:rsidRDefault="00D54DFA" w:rsidP="00D54DFA">
      <w:pPr>
        <w:pStyle w:val="a4"/>
        <w:rPr>
          <w:sz w:val="28"/>
          <w:szCs w:val="28"/>
        </w:rPr>
      </w:pPr>
      <w:r w:rsidRPr="00095F9B">
        <w:rPr>
          <w:b/>
          <w:bCs/>
          <w:sz w:val="28"/>
          <w:szCs w:val="28"/>
        </w:rPr>
        <w:t>АВТОРЕФЕРАТЫ ДИССЕРТАЦИЙ, ДИССЕРТАЦИИ</w:t>
      </w:r>
    </w:p>
    <w:p w:rsidR="00D54DFA" w:rsidRPr="00095F9B" w:rsidRDefault="00D54DFA" w:rsidP="00D54DFA">
      <w:pPr>
        <w:pStyle w:val="a4"/>
        <w:rPr>
          <w:sz w:val="28"/>
          <w:szCs w:val="28"/>
        </w:rPr>
      </w:pPr>
      <w:r w:rsidRPr="00095F9B">
        <w:rPr>
          <w:sz w:val="28"/>
          <w:szCs w:val="28"/>
        </w:rPr>
        <w:t xml:space="preserve">Вишняков И. В. Модели и методы оценки коммерческих банков в условиях неопределенности </w:t>
      </w:r>
      <w:proofErr w:type="gramStart"/>
      <w:r w:rsidRPr="00095F9B">
        <w:rPr>
          <w:sz w:val="28"/>
          <w:szCs w:val="28"/>
        </w:rPr>
        <w:t>:</w:t>
      </w:r>
      <w:proofErr w:type="spellStart"/>
      <w:r w:rsidRPr="00095F9B">
        <w:rPr>
          <w:sz w:val="28"/>
          <w:szCs w:val="28"/>
        </w:rPr>
        <w:t>д</w:t>
      </w:r>
      <w:proofErr w:type="gramEnd"/>
      <w:r w:rsidRPr="00095F9B">
        <w:rPr>
          <w:sz w:val="28"/>
          <w:szCs w:val="28"/>
        </w:rPr>
        <w:t>ис</w:t>
      </w:r>
      <w:proofErr w:type="spellEnd"/>
      <w:r w:rsidRPr="00095F9B">
        <w:rPr>
          <w:sz w:val="28"/>
          <w:szCs w:val="28"/>
        </w:rPr>
        <w:t xml:space="preserve">. ... канд. </w:t>
      </w:r>
      <w:proofErr w:type="spellStart"/>
      <w:r w:rsidRPr="00095F9B">
        <w:rPr>
          <w:sz w:val="28"/>
          <w:szCs w:val="28"/>
        </w:rPr>
        <w:t>экон</w:t>
      </w:r>
      <w:proofErr w:type="spellEnd"/>
      <w:r w:rsidRPr="00095F9B">
        <w:rPr>
          <w:sz w:val="28"/>
          <w:szCs w:val="28"/>
        </w:rPr>
        <w:t xml:space="preserve">. наук: 08. 00. 13.: защищена 12. 02. 02: утв. 24. 06. 02 / Вишняков Илья Владимирович. - М., 2002. - 234 с. - </w:t>
      </w:r>
      <w:proofErr w:type="spellStart"/>
      <w:r w:rsidRPr="00095F9B">
        <w:rPr>
          <w:sz w:val="28"/>
          <w:szCs w:val="28"/>
        </w:rPr>
        <w:t>Библиогр</w:t>
      </w:r>
      <w:proofErr w:type="spellEnd"/>
      <w:r w:rsidRPr="00095F9B">
        <w:rPr>
          <w:sz w:val="28"/>
          <w:szCs w:val="28"/>
        </w:rPr>
        <w:t>.: с.220-230.</w:t>
      </w:r>
    </w:p>
    <w:p w:rsidR="00D54DFA" w:rsidRPr="00095F9B" w:rsidRDefault="00D54DFA" w:rsidP="00D54DFA">
      <w:pPr>
        <w:pStyle w:val="a4"/>
        <w:rPr>
          <w:sz w:val="28"/>
          <w:szCs w:val="28"/>
        </w:rPr>
      </w:pPr>
      <w:r w:rsidRPr="00095F9B">
        <w:rPr>
          <w:b/>
          <w:bCs/>
          <w:sz w:val="28"/>
          <w:szCs w:val="28"/>
        </w:rPr>
        <w:t>- статья из сборника:</w:t>
      </w:r>
      <w:r w:rsidRPr="00095F9B">
        <w:rPr>
          <w:sz w:val="28"/>
          <w:szCs w:val="28"/>
        </w:rPr>
        <w:t xml:space="preserve"> Проблема политической компетентности журналиста / Е.В.Каблуков // Профессия – журналист: вызовы </w:t>
      </w:r>
      <w:r w:rsidRPr="00095F9B">
        <w:rPr>
          <w:sz w:val="28"/>
          <w:szCs w:val="28"/>
          <w:lang w:val="en-US"/>
        </w:rPr>
        <w:t>XXI</w:t>
      </w:r>
      <w:r w:rsidRPr="00095F9B">
        <w:rPr>
          <w:sz w:val="28"/>
          <w:szCs w:val="28"/>
        </w:rPr>
        <w:t xml:space="preserve"> века. Сборник материалов </w:t>
      </w:r>
      <w:proofErr w:type="spellStart"/>
      <w:r w:rsidRPr="00095F9B">
        <w:rPr>
          <w:sz w:val="28"/>
          <w:szCs w:val="28"/>
        </w:rPr>
        <w:t>Междунар</w:t>
      </w:r>
      <w:proofErr w:type="spellEnd"/>
      <w:r w:rsidRPr="00095F9B">
        <w:rPr>
          <w:sz w:val="28"/>
          <w:szCs w:val="28"/>
        </w:rPr>
        <w:t xml:space="preserve">. науч. </w:t>
      </w:r>
      <w:proofErr w:type="spellStart"/>
      <w:r w:rsidRPr="00095F9B">
        <w:rPr>
          <w:sz w:val="28"/>
          <w:szCs w:val="28"/>
        </w:rPr>
        <w:t>конф</w:t>
      </w:r>
      <w:proofErr w:type="spellEnd"/>
      <w:r w:rsidRPr="00095F9B">
        <w:rPr>
          <w:sz w:val="28"/>
          <w:szCs w:val="28"/>
        </w:rPr>
        <w:t xml:space="preserve">. «Журналистика 2006». – М.: Факультет журналистики МГУ имени М.В. Ломоносова, 2007. – С. 129-130. </w:t>
      </w:r>
    </w:p>
    <w:p w:rsidR="00D54DFA" w:rsidRPr="00095F9B" w:rsidRDefault="00D54DFA" w:rsidP="00D54DFA">
      <w:pPr>
        <w:pStyle w:val="a4"/>
        <w:rPr>
          <w:sz w:val="28"/>
          <w:szCs w:val="28"/>
        </w:rPr>
      </w:pPr>
      <w:r w:rsidRPr="00095F9B">
        <w:rPr>
          <w:b/>
          <w:bCs/>
          <w:sz w:val="28"/>
          <w:szCs w:val="28"/>
        </w:rPr>
        <w:t>- статья из энциклопедии:</w:t>
      </w:r>
      <w:r w:rsidRPr="00095F9B">
        <w:rPr>
          <w:sz w:val="28"/>
          <w:szCs w:val="28"/>
        </w:rPr>
        <w:t xml:space="preserve"> Молодежное движение в России / В. А. </w:t>
      </w:r>
      <w:proofErr w:type="spellStart"/>
      <w:r w:rsidRPr="00095F9B">
        <w:rPr>
          <w:sz w:val="28"/>
          <w:szCs w:val="28"/>
        </w:rPr>
        <w:t>Сулемов</w:t>
      </w:r>
      <w:proofErr w:type="spellEnd"/>
      <w:r w:rsidRPr="00095F9B">
        <w:rPr>
          <w:sz w:val="28"/>
          <w:szCs w:val="28"/>
        </w:rPr>
        <w:t xml:space="preserve"> // Политическая энциклопедия в 2 т. - М., 2000. - Т.1. - С. 727-728.</w:t>
      </w:r>
    </w:p>
    <w:p w:rsidR="00D54DFA" w:rsidRPr="00095F9B" w:rsidRDefault="00D54DFA" w:rsidP="00D54DFA">
      <w:pPr>
        <w:pStyle w:val="a4"/>
        <w:rPr>
          <w:sz w:val="28"/>
          <w:szCs w:val="28"/>
        </w:rPr>
      </w:pPr>
      <w:r w:rsidRPr="00095F9B">
        <w:rPr>
          <w:b/>
          <w:bCs/>
          <w:sz w:val="28"/>
          <w:szCs w:val="28"/>
        </w:rPr>
        <w:t>- статья из собрания сочинений, избранных сочинений:</w:t>
      </w:r>
      <w:r w:rsidRPr="00095F9B">
        <w:rPr>
          <w:sz w:val="28"/>
          <w:szCs w:val="28"/>
        </w:rPr>
        <w:t xml:space="preserve"> Отзвуки концепции «Москва - третий Рим» в идеологии Петра 1: (к проблеме средневековой традиции в культуре барокко) / Ю. М. Лотман, Б. А. Успенский // </w:t>
      </w:r>
      <w:proofErr w:type="spellStart"/>
      <w:r w:rsidRPr="00095F9B">
        <w:rPr>
          <w:sz w:val="28"/>
          <w:szCs w:val="28"/>
        </w:rPr>
        <w:t>Избр</w:t>
      </w:r>
      <w:proofErr w:type="spellEnd"/>
      <w:r w:rsidRPr="00095F9B">
        <w:rPr>
          <w:sz w:val="28"/>
          <w:szCs w:val="28"/>
        </w:rPr>
        <w:t xml:space="preserve">. статьи : в 3 т. / Ю. М. Лотман. </w:t>
      </w:r>
      <w:proofErr w:type="gramStart"/>
      <w:r w:rsidRPr="00095F9B">
        <w:rPr>
          <w:sz w:val="28"/>
          <w:szCs w:val="28"/>
        </w:rPr>
        <w:t>-Т</w:t>
      </w:r>
      <w:proofErr w:type="gramEnd"/>
      <w:r w:rsidRPr="00095F9B">
        <w:rPr>
          <w:sz w:val="28"/>
          <w:szCs w:val="28"/>
        </w:rPr>
        <w:t>аллин, 1992. - Т.2. - С. 9-21.</w:t>
      </w:r>
    </w:p>
    <w:p w:rsidR="00D54DFA" w:rsidRPr="00095F9B" w:rsidRDefault="00D54DFA" w:rsidP="00D54DFA">
      <w:pPr>
        <w:pStyle w:val="a4"/>
        <w:rPr>
          <w:sz w:val="28"/>
          <w:szCs w:val="28"/>
        </w:rPr>
      </w:pPr>
      <w:r w:rsidRPr="00095F9B">
        <w:rPr>
          <w:b/>
          <w:bCs/>
          <w:sz w:val="28"/>
          <w:szCs w:val="28"/>
        </w:rPr>
        <w:t>ЭЛЕКТРОННЫЕ РЕСУРСЫ</w:t>
      </w:r>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Электронный каталог ГПНТБ России [Электронный ресурс]</w:t>
      </w:r>
      <w:proofErr w:type="gramStart"/>
      <w:r w:rsidRPr="00095F9B">
        <w:rPr>
          <w:rFonts w:ascii="Times New Roman" w:hAnsi="Times New Roman" w:cs="Times New Roman"/>
          <w:sz w:val="28"/>
          <w:szCs w:val="28"/>
        </w:rPr>
        <w:t xml:space="preserve"> .</w:t>
      </w:r>
      <w:proofErr w:type="gramEnd"/>
      <w:r w:rsidRPr="00095F9B">
        <w:rPr>
          <w:rFonts w:ascii="Times New Roman" w:hAnsi="Times New Roman" w:cs="Times New Roman"/>
          <w:sz w:val="28"/>
          <w:szCs w:val="28"/>
        </w:rPr>
        <w:t xml:space="preserve"> - М., [199-]. - Режим доступа :</w:t>
      </w:r>
      <w:proofErr w:type="spellStart"/>
      <w:r w:rsidRPr="00095F9B">
        <w:rPr>
          <w:rFonts w:ascii="Times New Roman" w:hAnsi="Times New Roman" w:cs="Times New Roman"/>
          <w:sz w:val="28"/>
          <w:szCs w:val="28"/>
        </w:rPr>
        <w:t>http</w:t>
      </w:r>
      <w:proofErr w:type="spellEnd"/>
      <w:r w:rsidRPr="00095F9B">
        <w:rPr>
          <w:rFonts w:ascii="Times New Roman" w:hAnsi="Times New Roman" w:cs="Times New Roman"/>
          <w:sz w:val="28"/>
          <w:szCs w:val="28"/>
        </w:rPr>
        <w:t xml:space="preserve"> : // </w:t>
      </w:r>
      <w:proofErr w:type="spellStart"/>
      <w:r w:rsidRPr="00095F9B">
        <w:rPr>
          <w:rFonts w:ascii="Times New Roman" w:hAnsi="Times New Roman" w:cs="Times New Roman"/>
          <w:sz w:val="28"/>
          <w:szCs w:val="28"/>
        </w:rPr>
        <w:t>www</w:t>
      </w:r>
      <w:proofErr w:type="spellEnd"/>
      <w:r w:rsidRPr="00095F9B">
        <w:rPr>
          <w:rFonts w:ascii="Times New Roman" w:hAnsi="Times New Roman" w:cs="Times New Roman"/>
          <w:sz w:val="28"/>
          <w:szCs w:val="28"/>
        </w:rPr>
        <w:t xml:space="preserve">. </w:t>
      </w:r>
      <w:proofErr w:type="spellStart"/>
      <w:r w:rsidRPr="00095F9B">
        <w:rPr>
          <w:rFonts w:ascii="Times New Roman" w:hAnsi="Times New Roman" w:cs="Times New Roman"/>
          <w:sz w:val="28"/>
          <w:szCs w:val="28"/>
        </w:rPr>
        <w:t>gpntb</w:t>
      </w:r>
      <w:proofErr w:type="spellEnd"/>
      <w:r w:rsidRPr="00095F9B">
        <w:rPr>
          <w:rFonts w:ascii="Times New Roman" w:hAnsi="Times New Roman" w:cs="Times New Roman"/>
          <w:sz w:val="28"/>
          <w:szCs w:val="28"/>
        </w:rPr>
        <w:t xml:space="preserve">. </w:t>
      </w:r>
      <w:proofErr w:type="spellStart"/>
      <w:r w:rsidRPr="00095F9B">
        <w:rPr>
          <w:rFonts w:ascii="Times New Roman" w:hAnsi="Times New Roman" w:cs="Times New Roman"/>
          <w:sz w:val="28"/>
          <w:szCs w:val="28"/>
        </w:rPr>
        <w:t>ru</w:t>
      </w:r>
      <w:proofErr w:type="spellEnd"/>
      <w:r w:rsidRPr="00095F9B">
        <w:rPr>
          <w:rFonts w:ascii="Times New Roman" w:hAnsi="Times New Roman" w:cs="Times New Roman"/>
          <w:sz w:val="28"/>
          <w:szCs w:val="28"/>
        </w:rPr>
        <w:t xml:space="preserve"> / </w:t>
      </w:r>
      <w:proofErr w:type="spellStart"/>
      <w:r w:rsidRPr="00095F9B">
        <w:rPr>
          <w:rFonts w:ascii="Times New Roman" w:hAnsi="Times New Roman" w:cs="Times New Roman"/>
          <w:sz w:val="28"/>
          <w:szCs w:val="28"/>
        </w:rPr>
        <w:t>win</w:t>
      </w:r>
      <w:proofErr w:type="spellEnd"/>
      <w:r w:rsidRPr="00095F9B">
        <w:rPr>
          <w:rFonts w:ascii="Times New Roman" w:hAnsi="Times New Roman" w:cs="Times New Roman"/>
          <w:sz w:val="28"/>
          <w:szCs w:val="28"/>
        </w:rPr>
        <w:t xml:space="preserve"> / </w:t>
      </w:r>
      <w:proofErr w:type="spellStart"/>
      <w:r w:rsidRPr="00095F9B">
        <w:rPr>
          <w:rFonts w:ascii="Times New Roman" w:hAnsi="Times New Roman" w:cs="Times New Roman"/>
          <w:sz w:val="28"/>
          <w:szCs w:val="28"/>
        </w:rPr>
        <w:t>search</w:t>
      </w:r>
      <w:proofErr w:type="spellEnd"/>
      <w:r w:rsidRPr="00095F9B">
        <w:rPr>
          <w:rFonts w:ascii="Times New Roman" w:hAnsi="Times New Roman" w:cs="Times New Roman"/>
          <w:sz w:val="28"/>
          <w:szCs w:val="28"/>
        </w:rPr>
        <w:t xml:space="preserve">/ </w:t>
      </w:r>
      <w:proofErr w:type="spellStart"/>
      <w:r w:rsidRPr="00095F9B">
        <w:rPr>
          <w:rFonts w:ascii="Times New Roman" w:hAnsi="Times New Roman" w:cs="Times New Roman"/>
          <w:sz w:val="28"/>
          <w:szCs w:val="28"/>
        </w:rPr>
        <w:t>heip</w:t>
      </w:r>
      <w:proofErr w:type="spellEnd"/>
      <w:r w:rsidRPr="00095F9B">
        <w:rPr>
          <w:rFonts w:ascii="Times New Roman" w:hAnsi="Times New Roman" w:cs="Times New Roman"/>
          <w:sz w:val="28"/>
          <w:szCs w:val="28"/>
        </w:rPr>
        <w:t xml:space="preserve">/ </w:t>
      </w:r>
      <w:proofErr w:type="spellStart"/>
      <w:r w:rsidRPr="00095F9B">
        <w:rPr>
          <w:rFonts w:ascii="Times New Roman" w:hAnsi="Times New Roman" w:cs="Times New Roman"/>
          <w:sz w:val="28"/>
          <w:szCs w:val="28"/>
        </w:rPr>
        <w:t>el-cat</w:t>
      </w:r>
      <w:proofErr w:type="spellEnd"/>
      <w:r w:rsidRPr="00095F9B">
        <w:rPr>
          <w:rFonts w:ascii="Times New Roman" w:hAnsi="Times New Roman" w:cs="Times New Roman"/>
          <w:sz w:val="28"/>
          <w:szCs w:val="28"/>
        </w:rPr>
        <w:t xml:space="preserve">/ </w:t>
      </w:r>
      <w:proofErr w:type="spellStart"/>
      <w:r w:rsidRPr="00095F9B">
        <w:rPr>
          <w:rFonts w:ascii="Times New Roman" w:hAnsi="Times New Roman" w:cs="Times New Roman"/>
          <w:sz w:val="28"/>
          <w:szCs w:val="28"/>
        </w:rPr>
        <w:t>html</w:t>
      </w:r>
      <w:proofErr w:type="spellEnd"/>
    </w:p>
    <w:p w:rsidR="00D54DFA" w:rsidRPr="00095F9B" w:rsidRDefault="00D54DFA" w:rsidP="00D54DFA">
      <w:pPr>
        <w:rPr>
          <w:rFonts w:ascii="Times New Roman" w:hAnsi="Times New Roman" w:cs="Times New Roman"/>
          <w:sz w:val="28"/>
          <w:szCs w:val="28"/>
        </w:rPr>
      </w:pPr>
      <w:r w:rsidRPr="00095F9B">
        <w:rPr>
          <w:rFonts w:ascii="Times New Roman" w:hAnsi="Times New Roman" w:cs="Times New Roman"/>
          <w:sz w:val="28"/>
          <w:szCs w:val="28"/>
        </w:rPr>
        <w:t xml:space="preserve">Александр Шубин. </w:t>
      </w:r>
      <w:hyperlink r:id="rId5" w:history="1">
        <w:r w:rsidRPr="00095F9B">
          <w:rPr>
            <w:rStyle w:val="a3"/>
            <w:rFonts w:ascii="Times New Roman" w:hAnsi="Times New Roman" w:cs="Times New Roman"/>
            <w:sz w:val="28"/>
            <w:szCs w:val="28"/>
            <w:bdr w:val="none" w:sz="0" w:space="0" w:color="auto" w:frame="1"/>
          </w:rPr>
          <w:t>О пользе конструктивного утопизма</w:t>
        </w:r>
      </w:hyperlink>
      <w:r w:rsidRPr="00095F9B">
        <w:rPr>
          <w:rFonts w:ascii="Times New Roman" w:hAnsi="Times New Roman" w:cs="Times New Roman"/>
          <w:sz w:val="28"/>
          <w:szCs w:val="28"/>
        </w:rPr>
        <w:t xml:space="preserve"> http://informational.2084.ru/konstr.htm</w:t>
      </w:r>
    </w:p>
    <w:p w:rsidR="006D73B0" w:rsidRPr="00095F9B" w:rsidRDefault="00D54DFA" w:rsidP="006E128F">
      <w:pPr>
        <w:jc w:val="both"/>
        <w:rPr>
          <w:rFonts w:ascii="Times New Roman" w:hAnsi="Times New Roman" w:cs="Times New Roman"/>
          <w:sz w:val="28"/>
          <w:szCs w:val="28"/>
        </w:rPr>
      </w:pPr>
      <w:r w:rsidRPr="00095F9B">
        <w:rPr>
          <w:rFonts w:ascii="Times New Roman" w:hAnsi="Times New Roman" w:cs="Times New Roman"/>
          <w:sz w:val="28"/>
          <w:szCs w:val="28"/>
        </w:rPr>
        <w:t xml:space="preserve">К. </w:t>
      </w:r>
      <w:proofErr w:type="spellStart"/>
      <w:r w:rsidRPr="00095F9B">
        <w:rPr>
          <w:rFonts w:ascii="Times New Roman" w:hAnsi="Times New Roman" w:cs="Times New Roman"/>
          <w:sz w:val="28"/>
          <w:szCs w:val="28"/>
        </w:rPr>
        <w:t>Роджерс</w:t>
      </w:r>
      <w:proofErr w:type="spellEnd"/>
      <w:r w:rsidRPr="00095F9B">
        <w:rPr>
          <w:rFonts w:ascii="Times New Roman" w:hAnsi="Times New Roman" w:cs="Times New Roman"/>
          <w:sz w:val="28"/>
          <w:szCs w:val="28"/>
        </w:rPr>
        <w:t xml:space="preserve">. О становлении личностью: психотерапия глазами психотерапевта. </w:t>
      </w:r>
      <w:hyperlink r:id="rId6" w:history="1">
        <w:r w:rsidRPr="00095F9B">
          <w:rPr>
            <w:rStyle w:val="a3"/>
            <w:rFonts w:ascii="Times New Roman" w:hAnsi="Times New Roman" w:cs="Times New Roman"/>
            <w:sz w:val="28"/>
            <w:szCs w:val="28"/>
          </w:rPr>
          <w:t>http://www.psychologos.ru/</w:t>
        </w:r>
      </w:hyperlink>
    </w:p>
    <w:sectPr w:rsidR="006D73B0" w:rsidRPr="00095F9B" w:rsidSect="008308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442F4"/>
    <w:multiLevelType w:val="hybridMultilevel"/>
    <w:tmpl w:val="9DA65C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CB72355"/>
    <w:multiLevelType w:val="hybridMultilevel"/>
    <w:tmpl w:val="796A5476"/>
    <w:lvl w:ilvl="0" w:tplc="9BD858F0">
      <w:start w:val="1"/>
      <w:numFmt w:val="bullet"/>
      <w:lvlText w:val="-"/>
      <w:lvlJc w:val="left"/>
      <w:pPr>
        <w:tabs>
          <w:tab w:val="num" w:pos="2149"/>
        </w:tabs>
        <w:ind w:left="2149" w:hanging="360"/>
      </w:pPr>
      <w:rPr>
        <w:rFonts w:ascii="Arial" w:hAnsi="Arial" w:cs="Times New Roman" w:hint="default"/>
      </w:rPr>
    </w:lvl>
    <w:lvl w:ilvl="1" w:tplc="04190003">
      <w:start w:val="1"/>
      <w:numFmt w:val="bullet"/>
      <w:lvlText w:val="o"/>
      <w:lvlJc w:val="left"/>
      <w:pPr>
        <w:tabs>
          <w:tab w:val="num" w:pos="1451"/>
        </w:tabs>
        <w:ind w:left="1451" w:hanging="360"/>
      </w:pPr>
      <w:rPr>
        <w:rFonts w:ascii="Courier New" w:hAnsi="Courier New" w:cs="Courier New" w:hint="default"/>
      </w:rPr>
    </w:lvl>
    <w:lvl w:ilvl="2" w:tplc="04190005">
      <w:start w:val="1"/>
      <w:numFmt w:val="bullet"/>
      <w:lvlText w:val=""/>
      <w:lvlJc w:val="left"/>
      <w:pPr>
        <w:tabs>
          <w:tab w:val="num" w:pos="2171"/>
        </w:tabs>
        <w:ind w:left="2171" w:hanging="360"/>
      </w:pPr>
      <w:rPr>
        <w:rFonts w:ascii="Wingdings" w:hAnsi="Wingdings" w:hint="default"/>
      </w:rPr>
    </w:lvl>
    <w:lvl w:ilvl="3" w:tplc="04190001">
      <w:start w:val="1"/>
      <w:numFmt w:val="bullet"/>
      <w:lvlText w:val=""/>
      <w:lvlJc w:val="left"/>
      <w:pPr>
        <w:tabs>
          <w:tab w:val="num" w:pos="2891"/>
        </w:tabs>
        <w:ind w:left="2891" w:hanging="360"/>
      </w:pPr>
      <w:rPr>
        <w:rFonts w:ascii="Symbol" w:hAnsi="Symbol" w:hint="default"/>
      </w:rPr>
    </w:lvl>
    <w:lvl w:ilvl="4" w:tplc="04190003">
      <w:start w:val="1"/>
      <w:numFmt w:val="bullet"/>
      <w:lvlText w:val="o"/>
      <w:lvlJc w:val="left"/>
      <w:pPr>
        <w:tabs>
          <w:tab w:val="num" w:pos="3611"/>
        </w:tabs>
        <w:ind w:left="3611" w:hanging="360"/>
      </w:pPr>
      <w:rPr>
        <w:rFonts w:ascii="Courier New" w:hAnsi="Courier New" w:cs="Courier New" w:hint="default"/>
      </w:rPr>
    </w:lvl>
    <w:lvl w:ilvl="5" w:tplc="04190005">
      <w:start w:val="1"/>
      <w:numFmt w:val="bullet"/>
      <w:lvlText w:val=""/>
      <w:lvlJc w:val="left"/>
      <w:pPr>
        <w:tabs>
          <w:tab w:val="num" w:pos="4331"/>
        </w:tabs>
        <w:ind w:left="4331" w:hanging="360"/>
      </w:pPr>
      <w:rPr>
        <w:rFonts w:ascii="Wingdings" w:hAnsi="Wingdings" w:hint="default"/>
      </w:rPr>
    </w:lvl>
    <w:lvl w:ilvl="6" w:tplc="04190001">
      <w:start w:val="1"/>
      <w:numFmt w:val="bullet"/>
      <w:lvlText w:val=""/>
      <w:lvlJc w:val="left"/>
      <w:pPr>
        <w:tabs>
          <w:tab w:val="num" w:pos="5051"/>
        </w:tabs>
        <w:ind w:left="5051" w:hanging="360"/>
      </w:pPr>
      <w:rPr>
        <w:rFonts w:ascii="Symbol" w:hAnsi="Symbol" w:hint="default"/>
      </w:rPr>
    </w:lvl>
    <w:lvl w:ilvl="7" w:tplc="04190003">
      <w:start w:val="1"/>
      <w:numFmt w:val="bullet"/>
      <w:lvlText w:val="o"/>
      <w:lvlJc w:val="left"/>
      <w:pPr>
        <w:tabs>
          <w:tab w:val="num" w:pos="5771"/>
        </w:tabs>
        <w:ind w:left="5771" w:hanging="360"/>
      </w:pPr>
      <w:rPr>
        <w:rFonts w:ascii="Courier New" w:hAnsi="Courier New" w:cs="Courier New" w:hint="default"/>
      </w:rPr>
    </w:lvl>
    <w:lvl w:ilvl="8" w:tplc="04190005">
      <w:start w:val="1"/>
      <w:numFmt w:val="bullet"/>
      <w:lvlText w:val=""/>
      <w:lvlJc w:val="left"/>
      <w:pPr>
        <w:tabs>
          <w:tab w:val="num" w:pos="6491"/>
        </w:tabs>
        <w:ind w:left="6491" w:hanging="360"/>
      </w:pPr>
      <w:rPr>
        <w:rFonts w:ascii="Wingdings" w:hAnsi="Wingdings" w:hint="default"/>
      </w:rPr>
    </w:lvl>
  </w:abstractNum>
  <w:abstractNum w:abstractNumId="2">
    <w:nsid w:val="75B336D4"/>
    <w:multiLevelType w:val="hybridMultilevel"/>
    <w:tmpl w:val="6764E99A"/>
    <w:lvl w:ilvl="0" w:tplc="9BD858F0">
      <w:start w:val="1"/>
      <w:numFmt w:val="bullet"/>
      <w:lvlText w:val="-"/>
      <w:lvlJc w:val="left"/>
      <w:pPr>
        <w:tabs>
          <w:tab w:val="num" w:pos="2138"/>
        </w:tabs>
        <w:ind w:left="2138" w:hanging="360"/>
      </w:pPr>
      <w:rPr>
        <w:rFonts w:ascii="Arial" w:hAnsi="Aria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F1C48"/>
    <w:rsid w:val="00006152"/>
    <w:rsid w:val="000246B6"/>
    <w:rsid w:val="0007255D"/>
    <w:rsid w:val="00085EBD"/>
    <w:rsid w:val="00095F9B"/>
    <w:rsid w:val="00096455"/>
    <w:rsid w:val="000A2E80"/>
    <w:rsid w:val="000B682B"/>
    <w:rsid w:val="000D22D0"/>
    <w:rsid w:val="000D5B99"/>
    <w:rsid w:val="000E3C63"/>
    <w:rsid w:val="000F448C"/>
    <w:rsid w:val="00103D1D"/>
    <w:rsid w:val="00106610"/>
    <w:rsid w:val="00130DFC"/>
    <w:rsid w:val="00134EB8"/>
    <w:rsid w:val="00136857"/>
    <w:rsid w:val="001505E8"/>
    <w:rsid w:val="001537DC"/>
    <w:rsid w:val="00175864"/>
    <w:rsid w:val="00177E6B"/>
    <w:rsid w:val="00177ED5"/>
    <w:rsid w:val="001804FE"/>
    <w:rsid w:val="0018352D"/>
    <w:rsid w:val="00197495"/>
    <w:rsid w:val="001A3FAA"/>
    <w:rsid w:val="001C79B1"/>
    <w:rsid w:val="001E0EF6"/>
    <w:rsid w:val="001E4C26"/>
    <w:rsid w:val="001E7237"/>
    <w:rsid w:val="002024C8"/>
    <w:rsid w:val="002030F3"/>
    <w:rsid w:val="00210A19"/>
    <w:rsid w:val="00210AAA"/>
    <w:rsid w:val="00264DC4"/>
    <w:rsid w:val="0026591C"/>
    <w:rsid w:val="002672E8"/>
    <w:rsid w:val="002A56F4"/>
    <w:rsid w:val="002B4B1C"/>
    <w:rsid w:val="002B5915"/>
    <w:rsid w:val="002C52F5"/>
    <w:rsid w:val="002D4A6B"/>
    <w:rsid w:val="002F5203"/>
    <w:rsid w:val="00305C65"/>
    <w:rsid w:val="00307B15"/>
    <w:rsid w:val="00312FD8"/>
    <w:rsid w:val="00314753"/>
    <w:rsid w:val="00320D03"/>
    <w:rsid w:val="00321EA1"/>
    <w:rsid w:val="00333DC9"/>
    <w:rsid w:val="003645D6"/>
    <w:rsid w:val="00373217"/>
    <w:rsid w:val="00381597"/>
    <w:rsid w:val="003B5BB6"/>
    <w:rsid w:val="003D2059"/>
    <w:rsid w:val="003E77BF"/>
    <w:rsid w:val="003F24DF"/>
    <w:rsid w:val="00403640"/>
    <w:rsid w:val="0043373A"/>
    <w:rsid w:val="00435E28"/>
    <w:rsid w:val="00463420"/>
    <w:rsid w:val="0048027F"/>
    <w:rsid w:val="004973D0"/>
    <w:rsid w:val="004C1807"/>
    <w:rsid w:val="004C4249"/>
    <w:rsid w:val="004D205E"/>
    <w:rsid w:val="004D59BA"/>
    <w:rsid w:val="004E249E"/>
    <w:rsid w:val="004E3E1A"/>
    <w:rsid w:val="00505D1F"/>
    <w:rsid w:val="0051057B"/>
    <w:rsid w:val="00516907"/>
    <w:rsid w:val="00520DB7"/>
    <w:rsid w:val="00522155"/>
    <w:rsid w:val="00543E2A"/>
    <w:rsid w:val="00544AC1"/>
    <w:rsid w:val="0055570A"/>
    <w:rsid w:val="00581847"/>
    <w:rsid w:val="00586774"/>
    <w:rsid w:val="00597CA9"/>
    <w:rsid w:val="005B6407"/>
    <w:rsid w:val="005E4DE6"/>
    <w:rsid w:val="005F14B8"/>
    <w:rsid w:val="005F7E19"/>
    <w:rsid w:val="0060194F"/>
    <w:rsid w:val="006269B6"/>
    <w:rsid w:val="00642B97"/>
    <w:rsid w:val="00645518"/>
    <w:rsid w:val="006475E1"/>
    <w:rsid w:val="00651A01"/>
    <w:rsid w:val="0066622B"/>
    <w:rsid w:val="00683B84"/>
    <w:rsid w:val="006B2501"/>
    <w:rsid w:val="006C17B5"/>
    <w:rsid w:val="006D73B0"/>
    <w:rsid w:val="006E128F"/>
    <w:rsid w:val="006F14C3"/>
    <w:rsid w:val="006F7631"/>
    <w:rsid w:val="00707315"/>
    <w:rsid w:val="00716E97"/>
    <w:rsid w:val="00721647"/>
    <w:rsid w:val="007268F7"/>
    <w:rsid w:val="00730A6C"/>
    <w:rsid w:val="00734BDD"/>
    <w:rsid w:val="00735B96"/>
    <w:rsid w:val="007417A8"/>
    <w:rsid w:val="007417F6"/>
    <w:rsid w:val="00744CF3"/>
    <w:rsid w:val="0075162C"/>
    <w:rsid w:val="00752245"/>
    <w:rsid w:val="007554A0"/>
    <w:rsid w:val="00762100"/>
    <w:rsid w:val="0077516A"/>
    <w:rsid w:val="0077719B"/>
    <w:rsid w:val="007906CC"/>
    <w:rsid w:val="0079213C"/>
    <w:rsid w:val="007926C3"/>
    <w:rsid w:val="007957D6"/>
    <w:rsid w:val="00796619"/>
    <w:rsid w:val="007B1BED"/>
    <w:rsid w:val="007C146D"/>
    <w:rsid w:val="007D5F0D"/>
    <w:rsid w:val="007E2106"/>
    <w:rsid w:val="007E350C"/>
    <w:rsid w:val="007E5F5F"/>
    <w:rsid w:val="007F38C1"/>
    <w:rsid w:val="00816EB8"/>
    <w:rsid w:val="008201AA"/>
    <w:rsid w:val="0082425C"/>
    <w:rsid w:val="00830839"/>
    <w:rsid w:val="008333A0"/>
    <w:rsid w:val="008A0CDF"/>
    <w:rsid w:val="008B0E3F"/>
    <w:rsid w:val="008C066B"/>
    <w:rsid w:val="008C7278"/>
    <w:rsid w:val="008D308F"/>
    <w:rsid w:val="008E7957"/>
    <w:rsid w:val="009339D9"/>
    <w:rsid w:val="00942016"/>
    <w:rsid w:val="009659A8"/>
    <w:rsid w:val="00972E2D"/>
    <w:rsid w:val="009A6045"/>
    <w:rsid w:val="009A797B"/>
    <w:rsid w:val="009C3E46"/>
    <w:rsid w:val="009C5A46"/>
    <w:rsid w:val="009F15FE"/>
    <w:rsid w:val="00A35EBE"/>
    <w:rsid w:val="00A426D7"/>
    <w:rsid w:val="00A54FE7"/>
    <w:rsid w:val="00A614CF"/>
    <w:rsid w:val="00A626F0"/>
    <w:rsid w:val="00A66644"/>
    <w:rsid w:val="00A70160"/>
    <w:rsid w:val="00A705A4"/>
    <w:rsid w:val="00A715B7"/>
    <w:rsid w:val="00A7616A"/>
    <w:rsid w:val="00A875CE"/>
    <w:rsid w:val="00A94900"/>
    <w:rsid w:val="00AB57EC"/>
    <w:rsid w:val="00AE0BB6"/>
    <w:rsid w:val="00AF49B8"/>
    <w:rsid w:val="00B0056F"/>
    <w:rsid w:val="00B12BC4"/>
    <w:rsid w:val="00B22D5D"/>
    <w:rsid w:val="00B26BB4"/>
    <w:rsid w:val="00B42F7E"/>
    <w:rsid w:val="00B44977"/>
    <w:rsid w:val="00B6160D"/>
    <w:rsid w:val="00B61E0E"/>
    <w:rsid w:val="00BA4575"/>
    <w:rsid w:val="00BB1287"/>
    <w:rsid w:val="00BB3084"/>
    <w:rsid w:val="00BD08B1"/>
    <w:rsid w:val="00BF2554"/>
    <w:rsid w:val="00C0582E"/>
    <w:rsid w:val="00C126AE"/>
    <w:rsid w:val="00C43F68"/>
    <w:rsid w:val="00C53149"/>
    <w:rsid w:val="00C552B1"/>
    <w:rsid w:val="00C609A8"/>
    <w:rsid w:val="00C60C04"/>
    <w:rsid w:val="00C6120B"/>
    <w:rsid w:val="00C74AE7"/>
    <w:rsid w:val="00C90CED"/>
    <w:rsid w:val="00CA06E4"/>
    <w:rsid w:val="00CA51C4"/>
    <w:rsid w:val="00CB79B8"/>
    <w:rsid w:val="00CC04F1"/>
    <w:rsid w:val="00CC76AE"/>
    <w:rsid w:val="00CD2EB3"/>
    <w:rsid w:val="00CD30C4"/>
    <w:rsid w:val="00CE022F"/>
    <w:rsid w:val="00CE157C"/>
    <w:rsid w:val="00CE7B6E"/>
    <w:rsid w:val="00CF1C48"/>
    <w:rsid w:val="00D34E6C"/>
    <w:rsid w:val="00D5489E"/>
    <w:rsid w:val="00D54DFA"/>
    <w:rsid w:val="00D62D59"/>
    <w:rsid w:val="00D828B0"/>
    <w:rsid w:val="00DA38E2"/>
    <w:rsid w:val="00DB677F"/>
    <w:rsid w:val="00DB7316"/>
    <w:rsid w:val="00DD058B"/>
    <w:rsid w:val="00DE00D9"/>
    <w:rsid w:val="00E6582E"/>
    <w:rsid w:val="00E846E4"/>
    <w:rsid w:val="00EA1CD4"/>
    <w:rsid w:val="00EF1905"/>
    <w:rsid w:val="00F0047C"/>
    <w:rsid w:val="00F07C4C"/>
    <w:rsid w:val="00F255B1"/>
    <w:rsid w:val="00F457A8"/>
    <w:rsid w:val="00F51E53"/>
    <w:rsid w:val="00F55DC2"/>
    <w:rsid w:val="00F57081"/>
    <w:rsid w:val="00F73DF8"/>
    <w:rsid w:val="00F75614"/>
    <w:rsid w:val="00F95DC7"/>
    <w:rsid w:val="00FB060E"/>
    <w:rsid w:val="00FB1B12"/>
    <w:rsid w:val="00FC1CA4"/>
    <w:rsid w:val="00FD3173"/>
    <w:rsid w:val="00FD6792"/>
    <w:rsid w:val="00FE1ED8"/>
    <w:rsid w:val="00FE4FAB"/>
    <w:rsid w:val="00FE6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839"/>
  </w:style>
  <w:style w:type="paragraph" w:styleId="1">
    <w:name w:val="heading 1"/>
    <w:basedOn w:val="a"/>
    <w:next w:val="a"/>
    <w:link w:val="10"/>
    <w:uiPriority w:val="9"/>
    <w:qFormat/>
    <w:rsid w:val="00CE0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E02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semiHidden/>
    <w:unhideWhenUsed/>
    <w:qFormat/>
    <w:rsid w:val="00D54DFA"/>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D54DFA"/>
    <w:rPr>
      <w:rFonts w:ascii="Times New Roman" w:eastAsia="Times New Roman" w:hAnsi="Times New Roman" w:cs="Times New Roman"/>
      <w:b/>
      <w:bCs/>
      <w:sz w:val="28"/>
      <w:szCs w:val="28"/>
      <w:lang w:eastAsia="ru-RU"/>
    </w:rPr>
  </w:style>
  <w:style w:type="character" w:styleId="a3">
    <w:name w:val="Hyperlink"/>
    <w:basedOn w:val="a0"/>
    <w:semiHidden/>
    <w:unhideWhenUsed/>
    <w:rsid w:val="00D54DFA"/>
    <w:rPr>
      <w:color w:val="0000FF"/>
      <w:u w:val="single"/>
    </w:rPr>
  </w:style>
  <w:style w:type="paragraph" w:styleId="a4">
    <w:name w:val="Normal (Web)"/>
    <w:basedOn w:val="a"/>
    <w:semiHidden/>
    <w:unhideWhenUsed/>
    <w:rsid w:val="00D54D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D54DFA"/>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30">
    <w:name w:val="Основной текст с отступом 3 Знак"/>
    <w:basedOn w:val="a0"/>
    <w:link w:val="3"/>
    <w:semiHidden/>
    <w:rsid w:val="00D54DFA"/>
    <w:rPr>
      <w:rFonts w:ascii="Arial Unicode MS" w:eastAsia="Arial Unicode MS" w:hAnsi="Arial Unicode MS" w:cs="Arial Unicode MS"/>
      <w:sz w:val="24"/>
      <w:szCs w:val="24"/>
      <w:lang w:val="en-US"/>
    </w:rPr>
  </w:style>
  <w:style w:type="character" w:customStyle="1" w:styleId="objecttitletxt">
    <w:name w:val="objecttitletxt"/>
    <w:basedOn w:val="a0"/>
    <w:rsid w:val="00D54DFA"/>
  </w:style>
  <w:style w:type="character" w:styleId="a5">
    <w:name w:val="Strong"/>
    <w:basedOn w:val="a0"/>
    <w:qFormat/>
    <w:rsid w:val="00D54DFA"/>
    <w:rPr>
      <w:b/>
      <w:bCs/>
    </w:rPr>
  </w:style>
  <w:style w:type="paragraph" w:styleId="a6">
    <w:name w:val="List Paragraph"/>
    <w:basedOn w:val="a"/>
    <w:uiPriority w:val="34"/>
    <w:qFormat/>
    <w:rsid w:val="00C0582E"/>
    <w:pPr>
      <w:ind w:left="720"/>
      <w:contextualSpacing/>
    </w:pPr>
  </w:style>
  <w:style w:type="character" w:customStyle="1" w:styleId="10">
    <w:name w:val="Заголовок 1 Знак"/>
    <w:basedOn w:val="a0"/>
    <w:link w:val="1"/>
    <w:uiPriority w:val="9"/>
    <w:rsid w:val="00CE02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E022F"/>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648097906">
      <w:bodyDiv w:val="1"/>
      <w:marLeft w:val="0"/>
      <w:marRight w:val="0"/>
      <w:marTop w:val="0"/>
      <w:marBottom w:val="0"/>
      <w:divBdr>
        <w:top w:val="none" w:sz="0" w:space="0" w:color="auto"/>
        <w:left w:val="none" w:sz="0" w:space="0" w:color="auto"/>
        <w:bottom w:val="none" w:sz="0" w:space="0" w:color="auto"/>
        <w:right w:val="none" w:sz="0" w:space="0" w:color="auto"/>
      </w:divBdr>
    </w:div>
    <w:div w:id="9325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os.ru/" TargetMode="External"/><Relationship Id="rId5" Type="http://schemas.openxmlformats.org/officeDocument/2006/relationships/hyperlink" Target="file:///C:\Documents%20and%20Settings\user\Application%20Data\Microsoft\Word\&#1054;%20&#1087;&#1086;&#1083;&#1100;&#1079;&#1077;%20&#1082;&#1086;&#1085;&#1089;&#1090;&#1088;&#1091;&#1082;&#1090;&#1080;&#1074;&#1085;&#1086;&#1075;&#1086;%20&#1091;&#1090;&#1086;&#1087;&#1080;&#1079;&#1084;&#10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14</Pages>
  <Words>3169</Words>
  <Characters>18067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Студент</cp:lastModifiedBy>
  <cp:revision>7</cp:revision>
  <dcterms:created xsi:type="dcterms:W3CDTF">2013-10-15T09:52:00Z</dcterms:created>
  <dcterms:modified xsi:type="dcterms:W3CDTF">2014-09-29T07:24:00Z</dcterms:modified>
</cp:coreProperties>
</file>